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98F" w:rsidRPr="00FC2A40" w:rsidRDefault="00BB6557" w:rsidP="00FC2A40">
      <w:pPr>
        <w:widowControl w:val="0"/>
        <w:pBdr>
          <w:top w:val="nil"/>
          <w:left w:val="nil"/>
          <w:bottom w:val="nil"/>
          <w:right w:val="nil"/>
          <w:between w:val="nil"/>
        </w:pBdr>
        <w:spacing w:after="0"/>
        <w:ind w:left="709"/>
        <w:rPr>
          <w:rFonts w:ascii="Times New Roman" w:eastAsia="Arial" w:hAnsi="Times New Roman" w:cs="Times New Roman"/>
          <w:i/>
          <w:color w:val="000000"/>
          <w:sz w:val="24"/>
          <w:szCs w:val="24"/>
        </w:rPr>
      </w:pPr>
      <w:r>
        <w:rPr>
          <w:rFonts w:ascii="Times New Roman" w:eastAsia="Arial" w:hAnsi="Times New Roman" w:cs="Times New Roman"/>
          <w:i/>
          <w:color w:val="000000"/>
          <w:sz w:val="24"/>
          <w:szCs w:val="24"/>
        </w:rPr>
        <w:t>Утвержден</w:t>
      </w:r>
      <w:r w:rsidR="00C35FED">
        <w:rPr>
          <w:rFonts w:ascii="Times New Roman" w:eastAsia="Arial" w:hAnsi="Times New Roman" w:cs="Times New Roman"/>
          <w:i/>
          <w:color w:val="000000"/>
          <w:sz w:val="24"/>
          <w:szCs w:val="24"/>
        </w:rPr>
        <w:t xml:space="preserve"> Очередн</w:t>
      </w:r>
      <w:r>
        <w:rPr>
          <w:rFonts w:ascii="Times New Roman" w:eastAsia="Arial" w:hAnsi="Times New Roman" w:cs="Times New Roman"/>
          <w:i/>
          <w:color w:val="000000"/>
          <w:sz w:val="24"/>
          <w:szCs w:val="24"/>
        </w:rPr>
        <w:t>ым</w:t>
      </w:r>
      <w:r w:rsidR="00C35FED">
        <w:rPr>
          <w:rFonts w:ascii="Times New Roman" w:eastAsia="Arial" w:hAnsi="Times New Roman" w:cs="Times New Roman"/>
          <w:i/>
          <w:color w:val="000000"/>
          <w:sz w:val="24"/>
          <w:szCs w:val="24"/>
        </w:rPr>
        <w:t xml:space="preserve"> общ</w:t>
      </w:r>
      <w:r>
        <w:rPr>
          <w:rFonts w:ascii="Times New Roman" w:eastAsia="Arial" w:hAnsi="Times New Roman" w:cs="Times New Roman"/>
          <w:i/>
          <w:color w:val="000000"/>
          <w:sz w:val="24"/>
          <w:szCs w:val="24"/>
        </w:rPr>
        <w:t>им</w:t>
      </w:r>
      <w:r w:rsidR="00C35FED">
        <w:rPr>
          <w:rFonts w:ascii="Times New Roman" w:eastAsia="Arial" w:hAnsi="Times New Roman" w:cs="Times New Roman"/>
          <w:i/>
          <w:color w:val="000000"/>
          <w:sz w:val="24"/>
          <w:szCs w:val="24"/>
        </w:rPr>
        <w:t xml:space="preserve"> собрани</w:t>
      </w:r>
      <w:r>
        <w:rPr>
          <w:rFonts w:ascii="Times New Roman" w:eastAsia="Arial" w:hAnsi="Times New Roman" w:cs="Times New Roman"/>
          <w:i/>
          <w:color w:val="000000"/>
          <w:sz w:val="24"/>
          <w:szCs w:val="24"/>
        </w:rPr>
        <w:t>ем</w:t>
      </w:r>
      <w:bookmarkStart w:id="0" w:name="_GoBack"/>
      <w:bookmarkEnd w:id="0"/>
      <w:r w:rsidR="00C35FED">
        <w:rPr>
          <w:rFonts w:ascii="Times New Roman" w:eastAsia="Arial" w:hAnsi="Times New Roman" w:cs="Times New Roman"/>
          <w:i/>
          <w:color w:val="000000"/>
          <w:sz w:val="24"/>
          <w:szCs w:val="24"/>
        </w:rPr>
        <w:t xml:space="preserve"> 16</w:t>
      </w:r>
      <w:r w:rsidR="00E163A5">
        <w:rPr>
          <w:rFonts w:ascii="Times New Roman" w:eastAsia="Arial" w:hAnsi="Times New Roman" w:cs="Times New Roman"/>
          <w:i/>
          <w:color w:val="000000"/>
          <w:sz w:val="24"/>
          <w:szCs w:val="24"/>
        </w:rPr>
        <w:t>.12.</w:t>
      </w:r>
      <w:r w:rsidR="00C35FED">
        <w:rPr>
          <w:rFonts w:ascii="Times New Roman" w:eastAsia="Arial" w:hAnsi="Times New Roman" w:cs="Times New Roman"/>
          <w:i/>
          <w:color w:val="000000"/>
          <w:sz w:val="24"/>
          <w:szCs w:val="24"/>
        </w:rPr>
        <w:t>2021</w:t>
      </w:r>
      <w:r w:rsidR="00FC2A40" w:rsidRPr="00FC2A40">
        <w:rPr>
          <w:rFonts w:ascii="Times New Roman" w:eastAsia="Arial" w:hAnsi="Times New Roman" w:cs="Times New Roman"/>
          <w:i/>
          <w:color w:val="000000"/>
          <w:sz w:val="24"/>
          <w:szCs w:val="24"/>
        </w:rPr>
        <w:t xml:space="preserve"> г.</w:t>
      </w:r>
    </w:p>
    <w:tbl>
      <w:tblPr>
        <w:tblStyle w:val="af3"/>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8"/>
        <w:gridCol w:w="9138"/>
      </w:tblGrid>
      <w:tr w:rsidR="0068498F">
        <w:tc>
          <w:tcPr>
            <w:tcW w:w="1068" w:type="dxa"/>
            <w:tcBorders>
              <w:top w:val="nil"/>
              <w:left w:val="nil"/>
              <w:bottom w:val="nil"/>
              <w:right w:val="nil"/>
            </w:tcBorders>
          </w:tcPr>
          <w:p w:rsidR="0068498F" w:rsidRDefault="0068498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firstLine="851"/>
              <w:jc w:val="center"/>
              <w:rPr>
                <w:b/>
                <w:sz w:val="28"/>
                <w:szCs w:val="28"/>
              </w:rPr>
            </w:pPr>
          </w:p>
          <w:p w:rsidR="0068498F" w:rsidRDefault="0068498F">
            <w:pPr>
              <w:tabs>
                <w:tab w:val="left" w:pos="708"/>
              </w:tabs>
              <w:ind w:firstLine="851"/>
              <w:jc w:val="center"/>
              <w:rPr>
                <w:b/>
                <w:color w:val="000000"/>
                <w:sz w:val="28"/>
                <w:szCs w:val="28"/>
              </w:rPr>
            </w:pPr>
          </w:p>
        </w:tc>
        <w:tc>
          <w:tcPr>
            <w:tcW w:w="9138" w:type="dxa"/>
            <w:tcBorders>
              <w:top w:val="nil"/>
              <w:left w:val="nil"/>
              <w:bottom w:val="nil"/>
              <w:right w:val="nil"/>
            </w:tcBorders>
          </w:tcPr>
          <w:p w:rsidR="0068498F" w:rsidRDefault="0068498F">
            <w:pPr>
              <w:rPr>
                <w:rFonts w:ascii="Times New Roman" w:eastAsia="Times New Roman" w:hAnsi="Times New Roman" w:cs="Times New Roman"/>
                <w:b/>
                <w:sz w:val="28"/>
                <w:szCs w:val="28"/>
              </w:rPr>
            </w:pPr>
          </w:p>
          <w:p w:rsidR="0068498F" w:rsidRDefault="0068498F">
            <w:pPr>
              <w:jc w:val="center"/>
              <w:rPr>
                <w:b/>
                <w:color w:val="000000"/>
                <w:sz w:val="28"/>
                <w:szCs w:val="28"/>
              </w:rPr>
            </w:pPr>
          </w:p>
        </w:tc>
      </w:tr>
    </w:tbl>
    <w:p w:rsidR="0068498F" w:rsidRDefault="00A8407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Отчет к</w:t>
      </w:r>
      <w:r w:rsidR="008D3AD7">
        <w:rPr>
          <w:rFonts w:ascii="Times New Roman" w:eastAsia="Times New Roman" w:hAnsi="Times New Roman" w:cs="Times New Roman"/>
          <w:b/>
          <w:sz w:val="28"/>
          <w:szCs w:val="28"/>
        </w:rPr>
        <w:t>оллегиального органа управления</w:t>
      </w:r>
      <w:r w:rsidR="000A29CC">
        <w:rPr>
          <w:rFonts w:ascii="Times New Roman" w:eastAsia="Times New Roman" w:hAnsi="Times New Roman" w:cs="Times New Roman"/>
          <w:b/>
          <w:sz w:val="28"/>
          <w:szCs w:val="28"/>
        </w:rPr>
        <w:t xml:space="preserve"> Ассоциации НСРО «РУСЛОМ.КОМ» </w:t>
      </w:r>
      <w:r w:rsidR="00C35FED">
        <w:rPr>
          <w:rFonts w:ascii="Times New Roman" w:eastAsia="Times New Roman" w:hAnsi="Times New Roman" w:cs="Times New Roman"/>
          <w:b/>
          <w:sz w:val="28"/>
          <w:szCs w:val="28"/>
        </w:rPr>
        <w:t>за 2021</w:t>
      </w:r>
      <w:r w:rsidR="000A29CC">
        <w:rPr>
          <w:rFonts w:ascii="Times New Roman" w:eastAsia="Times New Roman" w:hAnsi="Times New Roman" w:cs="Times New Roman"/>
          <w:b/>
          <w:sz w:val="28"/>
          <w:szCs w:val="28"/>
        </w:rPr>
        <w:t xml:space="preserve"> г.</w:t>
      </w:r>
    </w:p>
    <w:p w:rsidR="0068498F" w:rsidRDefault="00A8407B">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8D3AD7">
        <w:rPr>
          <w:rFonts w:ascii="Times New Roman" w:eastAsia="Times New Roman" w:hAnsi="Times New Roman" w:cs="Times New Roman"/>
          <w:b/>
          <w:sz w:val="28"/>
          <w:szCs w:val="28"/>
        </w:rPr>
        <w:t>Отчет подготовлен</w:t>
      </w:r>
      <w:r>
        <w:rPr>
          <w:rFonts w:ascii="Times New Roman" w:eastAsia="Times New Roman" w:hAnsi="Times New Roman" w:cs="Times New Roman"/>
          <w:b/>
          <w:sz w:val="28"/>
          <w:szCs w:val="28"/>
        </w:rPr>
        <w:t xml:space="preserve"> Президентом, возглавляющим коллегиальный орган управления (Президиум)</w:t>
      </w:r>
    </w:p>
    <w:p w:rsidR="0068498F" w:rsidRDefault="0068498F">
      <w:pPr>
        <w:spacing w:after="120" w:line="240" w:lineRule="auto"/>
        <w:jc w:val="both"/>
        <w:rPr>
          <w:rFonts w:ascii="Times New Roman" w:eastAsia="Times New Roman" w:hAnsi="Times New Roman" w:cs="Times New Roman"/>
          <w:sz w:val="28"/>
          <w:szCs w:val="28"/>
        </w:rPr>
      </w:pPr>
    </w:p>
    <w:tbl>
      <w:tblPr>
        <w:tblStyle w:val="af4"/>
        <w:tblW w:w="160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3118"/>
        <w:gridCol w:w="10202"/>
      </w:tblGrid>
      <w:tr w:rsidR="00A8407B" w:rsidTr="00376100">
        <w:trPr>
          <w:trHeight w:val="460"/>
        </w:trPr>
        <w:tc>
          <w:tcPr>
            <w:tcW w:w="2693" w:type="dxa"/>
          </w:tcPr>
          <w:p w:rsidR="00A8407B" w:rsidRDefault="00A8407B" w:rsidP="00A8407B">
            <w:pPr>
              <w:pBdr>
                <w:top w:val="nil"/>
                <w:left w:val="nil"/>
                <w:bottom w:val="nil"/>
                <w:right w:val="nil"/>
                <w:between w:val="nil"/>
              </w:pBdr>
              <w:spacing w:line="276" w:lineRule="auto"/>
              <w:ind w:firstLine="2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Раздел </w:t>
            </w:r>
          </w:p>
          <w:p w:rsidR="00A8407B" w:rsidRDefault="00A8407B" w:rsidP="00A8407B">
            <w:pPr>
              <w:pBdr>
                <w:top w:val="nil"/>
                <w:left w:val="nil"/>
                <w:bottom w:val="nil"/>
                <w:right w:val="nil"/>
                <w:between w:val="nil"/>
              </w:pBdr>
              <w:spacing w:after="200" w:line="276" w:lineRule="auto"/>
              <w:ind w:firstLine="2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Виды деятельности</w:t>
            </w:r>
          </w:p>
        </w:tc>
        <w:tc>
          <w:tcPr>
            <w:tcW w:w="3118" w:type="dxa"/>
          </w:tcPr>
          <w:p w:rsidR="00A8407B" w:rsidRDefault="00A8407B" w:rsidP="00A8407B">
            <w:pPr>
              <w:pBdr>
                <w:top w:val="nil"/>
                <w:left w:val="nil"/>
                <w:bottom w:val="nil"/>
                <w:right w:val="nil"/>
                <w:between w:val="nil"/>
              </w:pBdr>
              <w:spacing w:after="200" w:line="276" w:lineRule="auto"/>
              <w:ind w:firstLine="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Подразделы </w:t>
            </w:r>
          </w:p>
        </w:tc>
        <w:tc>
          <w:tcPr>
            <w:tcW w:w="10202" w:type="dxa"/>
          </w:tcPr>
          <w:p w:rsidR="00A8407B" w:rsidRDefault="00A8407B" w:rsidP="00A8407B">
            <w:pPr>
              <w:pBdr>
                <w:top w:val="nil"/>
                <w:left w:val="nil"/>
                <w:bottom w:val="nil"/>
                <w:right w:val="nil"/>
                <w:between w:val="nil"/>
              </w:pBdr>
              <w:spacing w:after="200" w:line="276" w:lineRule="auto"/>
              <w:ind w:firstLine="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Текущий статус</w:t>
            </w:r>
          </w:p>
        </w:tc>
      </w:tr>
      <w:tr w:rsidR="00A8407B" w:rsidTr="00376100">
        <w:trPr>
          <w:trHeight w:val="711"/>
        </w:trPr>
        <w:tc>
          <w:tcPr>
            <w:tcW w:w="2693" w:type="dxa"/>
            <w:vMerge w:val="restart"/>
          </w:tcPr>
          <w:p w:rsidR="00A8407B" w:rsidRDefault="00A8407B" w:rsidP="00A8407B">
            <w:pPr>
              <w:pBdr>
                <w:top w:val="nil"/>
                <w:left w:val="nil"/>
                <w:bottom w:val="nil"/>
                <w:right w:val="nil"/>
                <w:between w:val="nil"/>
              </w:pBdr>
              <w:spacing w:after="200" w:line="276" w:lineRule="auto"/>
              <w:ind w:firstLine="29"/>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Объединение субъектов предпринимательской или профессиональной деятельности в саморегулируемой организации (п.2, ст.2 315-ФЗ</w:t>
            </w:r>
            <w:r>
              <w:rPr>
                <w:rFonts w:ascii="Times New Roman" w:eastAsia="Times New Roman" w:hAnsi="Times New Roman" w:cs="Times New Roman"/>
                <w:color w:val="000000"/>
                <w:sz w:val="24"/>
                <w:szCs w:val="24"/>
              </w:rPr>
              <w:t>)</w:t>
            </w:r>
          </w:p>
        </w:tc>
        <w:tc>
          <w:tcPr>
            <w:tcW w:w="3118" w:type="dxa"/>
          </w:tcPr>
          <w:p w:rsidR="00A8407B" w:rsidRDefault="00A8407B" w:rsidP="00A8407B">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Привлечение новых членов в СРО</w:t>
            </w:r>
          </w:p>
        </w:tc>
        <w:tc>
          <w:tcPr>
            <w:tcW w:w="10202" w:type="dxa"/>
          </w:tcPr>
          <w:p w:rsidR="00A8407B" w:rsidRDefault="00A8407B" w:rsidP="006B7D83">
            <w:pPr>
              <w:pBdr>
                <w:top w:val="nil"/>
                <w:left w:val="nil"/>
                <w:bottom w:val="nil"/>
                <w:right w:val="nil"/>
                <w:between w:val="nil"/>
              </w:pBdr>
              <w:spacing w:line="276" w:lineRule="auto"/>
              <w:ind w:firstLine="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Организация работы по приему\исключению членов осуществляется исполнительной дирекцией.</w:t>
            </w:r>
            <w:r w:rsidR="006B7D8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Решение о приеме (исключении) членов является к</w:t>
            </w:r>
            <w:r w:rsidR="00833910">
              <w:rPr>
                <w:rFonts w:ascii="Times New Roman" w:eastAsia="Times New Roman" w:hAnsi="Times New Roman" w:cs="Times New Roman"/>
                <w:color w:val="000000"/>
                <w:sz w:val="24"/>
                <w:szCs w:val="24"/>
              </w:rPr>
              <w:t>омпетенцией Президиума, ведется</w:t>
            </w:r>
            <w:r>
              <w:rPr>
                <w:rFonts w:ascii="Times New Roman" w:eastAsia="Times New Roman" w:hAnsi="Times New Roman" w:cs="Times New Roman"/>
                <w:color w:val="000000"/>
                <w:sz w:val="24"/>
                <w:szCs w:val="24"/>
              </w:rPr>
              <w:t xml:space="preserve"> на постоянной основе</w:t>
            </w:r>
          </w:p>
          <w:tbl>
            <w:tblPr>
              <w:tblW w:w="8127" w:type="dxa"/>
              <w:tblLayout w:type="fixed"/>
              <w:tblLook w:val="04A0" w:firstRow="1" w:lastRow="0" w:firstColumn="1" w:lastColumn="0" w:noHBand="0" w:noVBand="1"/>
            </w:tblPr>
            <w:tblGrid>
              <w:gridCol w:w="1909"/>
              <w:gridCol w:w="1538"/>
              <w:gridCol w:w="1655"/>
              <w:gridCol w:w="1538"/>
              <w:gridCol w:w="1487"/>
            </w:tblGrid>
            <w:tr w:rsidR="00C35FED" w:rsidRPr="00C35FED" w:rsidTr="00C35FED">
              <w:trPr>
                <w:trHeight w:val="198"/>
              </w:trPr>
              <w:tc>
                <w:tcPr>
                  <w:tcW w:w="8127" w:type="dxa"/>
                  <w:gridSpan w:val="5"/>
                  <w:tcBorders>
                    <w:top w:val="single" w:sz="8" w:space="0" w:color="auto"/>
                    <w:left w:val="single" w:sz="8" w:space="0" w:color="auto"/>
                    <w:bottom w:val="nil"/>
                    <w:right w:val="single" w:sz="8" w:space="0" w:color="000000"/>
                  </w:tcBorders>
                  <w:shd w:val="clear" w:color="auto" w:fill="auto"/>
                  <w:noWrap/>
                  <w:vAlign w:val="bottom"/>
                  <w:hideMark/>
                </w:tcPr>
                <w:p w:rsidR="00C35FED" w:rsidRPr="00C35FED" w:rsidRDefault="00C35FED" w:rsidP="00C35FED">
                  <w:pPr>
                    <w:spacing w:after="0" w:line="240" w:lineRule="auto"/>
                    <w:jc w:val="center"/>
                    <w:rPr>
                      <w:rFonts w:eastAsia="Times New Roman" w:cs="Times New Roman"/>
                      <w:b/>
                      <w:bCs/>
                      <w:color w:val="000000"/>
                    </w:rPr>
                  </w:pPr>
                  <w:r w:rsidRPr="00C35FED">
                    <w:rPr>
                      <w:rFonts w:eastAsia="Times New Roman" w:cs="Times New Roman"/>
                      <w:b/>
                      <w:bCs/>
                      <w:color w:val="000000"/>
                    </w:rPr>
                    <w:t>СПРАВКА</w:t>
                  </w:r>
                </w:p>
              </w:tc>
            </w:tr>
            <w:tr w:rsidR="00C35FED" w:rsidRPr="00C35FED" w:rsidTr="00C35FED">
              <w:trPr>
                <w:trHeight w:val="198"/>
              </w:trPr>
              <w:tc>
                <w:tcPr>
                  <w:tcW w:w="8127" w:type="dxa"/>
                  <w:gridSpan w:val="5"/>
                  <w:tcBorders>
                    <w:top w:val="nil"/>
                    <w:left w:val="single" w:sz="8" w:space="0" w:color="auto"/>
                    <w:bottom w:val="nil"/>
                    <w:right w:val="single" w:sz="8" w:space="0" w:color="000000"/>
                  </w:tcBorders>
                  <w:shd w:val="clear" w:color="auto" w:fill="auto"/>
                  <w:noWrap/>
                  <w:vAlign w:val="bottom"/>
                  <w:hideMark/>
                </w:tcPr>
                <w:p w:rsidR="00C35FED" w:rsidRPr="00C35FED" w:rsidRDefault="00C35FED" w:rsidP="00C35FED">
                  <w:pPr>
                    <w:spacing w:after="0" w:line="240" w:lineRule="auto"/>
                    <w:jc w:val="center"/>
                    <w:rPr>
                      <w:rFonts w:eastAsia="Times New Roman" w:cs="Times New Roman"/>
                      <w:b/>
                      <w:bCs/>
                      <w:color w:val="000000"/>
                    </w:rPr>
                  </w:pPr>
                  <w:r w:rsidRPr="00C35FED">
                    <w:rPr>
                      <w:rFonts w:eastAsia="Times New Roman" w:cs="Times New Roman"/>
                      <w:b/>
                      <w:bCs/>
                      <w:color w:val="000000"/>
                    </w:rPr>
                    <w:t>о динамике численности членов Ассоциации НСРО "РУСЛОМ.КОМ"</w:t>
                  </w:r>
                </w:p>
              </w:tc>
            </w:tr>
            <w:tr w:rsidR="00C35FED" w:rsidRPr="00C35FED" w:rsidTr="00C35FED">
              <w:trPr>
                <w:trHeight w:val="198"/>
              </w:trPr>
              <w:tc>
                <w:tcPr>
                  <w:tcW w:w="8127" w:type="dxa"/>
                  <w:gridSpan w:val="5"/>
                  <w:tcBorders>
                    <w:top w:val="nil"/>
                    <w:left w:val="single" w:sz="8" w:space="0" w:color="auto"/>
                    <w:bottom w:val="nil"/>
                    <w:right w:val="single" w:sz="8" w:space="0" w:color="000000"/>
                  </w:tcBorders>
                  <w:shd w:val="clear" w:color="auto" w:fill="auto"/>
                  <w:noWrap/>
                  <w:vAlign w:val="bottom"/>
                  <w:hideMark/>
                </w:tcPr>
                <w:p w:rsidR="00C35FED" w:rsidRPr="00C35FED" w:rsidRDefault="00C35FED" w:rsidP="00C35FED">
                  <w:pPr>
                    <w:spacing w:after="0" w:line="240" w:lineRule="auto"/>
                    <w:jc w:val="center"/>
                    <w:rPr>
                      <w:rFonts w:eastAsia="Times New Roman" w:cs="Times New Roman"/>
                      <w:b/>
                      <w:bCs/>
                      <w:color w:val="000000"/>
                    </w:rPr>
                  </w:pPr>
                  <w:r w:rsidRPr="00C35FED">
                    <w:rPr>
                      <w:rFonts w:eastAsia="Times New Roman" w:cs="Times New Roman"/>
                      <w:b/>
                      <w:bCs/>
                      <w:color w:val="000000"/>
                    </w:rPr>
                    <w:t>за период 2012 г. - 2021 г. (на 16.12.2021г.)</w:t>
                  </w:r>
                </w:p>
              </w:tc>
            </w:tr>
            <w:tr w:rsidR="00C35FED" w:rsidRPr="00C35FED" w:rsidTr="00C35FED">
              <w:trPr>
                <w:trHeight w:val="207"/>
              </w:trPr>
              <w:tc>
                <w:tcPr>
                  <w:tcW w:w="1909" w:type="dxa"/>
                  <w:tcBorders>
                    <w:top w:val="nil"/>
                    <w:left w:val="single" w:sz="8" w:space="0" w:color="auto"/>
                    <w:bottom w:val="nil"/>
                    <w:right w:val="nil"/>
                  </w:tcBorders>
                  <w:shd w:val="clear" w:color="auto" w:fill="auto"/>
                  <w:noWrap/>
                  <w:vAlign w:val="bottom"/>
                  <w:hideMark/>
                </w:tcPr>
                <w:p w:rsidR="00C35FED" w:rsidRPr="00C35FED" w:rsidRDefault="00C35FED" w:rsidP="00C35FED">
                  <w:pPr>
                    <w:spacing w:after="0" w:line="240" w:lineRule="auto"/>
                    <w:rPr>
                      <w:rFonts w:eastAsia="Times New Roman" w:cs="Times New Roman"/>
                      <w:b/>
                      <w:bCs/>
                      <w:color w:val="000000"/>
                    </w:rPr>
                  </w:pPr>
                  <w:r w:rsidRPr="00C35FED">
                    <w:rPr>
                      <w:rFonts w:eastAsia="Times New Roman" w:cs="Times New Roman"/>
                      <w:b/>
                      <w:bCs/>
                      <w:color w:val="000000"/>
                    </w:rPr>
                    <w:t> </w:t>
                  </w:r>
                </w:p>
              </w:tc>
              <w:tc>
                <w:tcPr>
                  <w:tcW w:w="1538" w:type="dxa"/>
                  <w:tcBorders>
                    <w:top w:val="nil"/>
                    <w:left w:val="nil"/>
                    <w:bottom w:val="nil"/>
                    <w:right w:val="nil"/>
                  </w:tcBorders>
                  <w:shd w:val="clear" w:color="auto" w:fill="auto"/>
                  <w:noWrap/>
                  <w:vAlign w:val="bottom"/>
                  <w:hideMark/>
                </w:tcPr>
                <w:p w:rsidR="00C35FED" w:rsidRPr="00C35FED" w:rsidRDefault="00C35FED" w:rsidP="00C35FED">
                  <w:pPr>
                    <w:spacing w:after="0" w:line="240" w:lineRule="auto"/>
                    <w:rPr>
                      <w:rFonts w:eastAsia="Times New Roman" w:cs="Times New Roman"/>
                      <w:b/>
                      <w:bCs/>
                      <w:color w:val="000000"/>
                    </w:rPr>
                  </w:pPr>
                </w:p>
              </w:tc>
              <w:tc>
                <w:tcPr>
                  <w:tcW w:w="1655" w:type="dxa"/>
                  <w:tcBorders>
                    <w:top w:val="nil"/>
                    <w:left w:val="nil"/>
                    <w:bottom w:val="nil"/>
                    <w:right w:val="nil"/>
                  </w:tcBorders>
                  <w:shd w:val="clear" w:color="auto" w:fill="auto"/>
                  <w:noWrap/>
                  <w:vAlign w:val="bottom"/>
                  <w:hideMark/>
                </w:tcPr>
                <w:p w:rsidR="00C35FED" w:rsidRPr="00C35FED" w:rsidRDefault="00C35FED" w:rsidP="00C35FED">
                  <w:pPr>
                    <w:spacing w:after="0" w:line="240" w:lineRule="auto"/>
                    <w:rPr>
                      <w:rFonts w:ascii="Times New Roman" w:eastAsia="Times New Roman" w:hAnsi="Times New Roman" w:cs="Times New Roman"/>
                      <w:sz w:val="20"/>
                      <w:szCs w:val="20"/>
                    </w:rPr>
                  </w:pPr>
                </w:p>
              </w:tc>
              <w:tc>
                <w:tcPr>
                  <w:tcW w:w="1538" w:type="dxa"/>
                  <w:tcBorders>
                    <w:top w:val="nil"/>
                    <w:left w:val="nil"/>
                    <w:bottom w:val="nil"/>
                    <w:right w:val="nil"/>
                  </w:tcBorders>
                  <w:shd w:val="clear" w:color="auto" w:fill="auto"/>
                  <w:noWrap/>
                  <w:vAlign w:val="bottom"/>
                  <w:hideMark/>
                </w:tcPr>
                <w:p w:rsidR="00C35FED" w:rsidRPr="00C35FED" w:rsidRDefault="00C35FED" w:rsidP="00C35FED">
                  <w:pPr>
                    <w:spacing w:after="0" w:line="240" w:lineRule="auto"/>
                    <w:rPr>
                      <w:rFonts w:ascii="Times New Roman" w:eastAsia="Times New Roman" w:hAnsi="Times New Roman" w:cs="Times New Roman"/>
                      <w:sz w:val="20"/>
                      <w:szCs w:val="20"/>
                    </w:rPr>
                  </w:pPr>
                </w:p>
              </w:tc>
              <w:tc>
                <w:tcPr>
                  <w:tcW w:w="1485" w:type="dxa"/>
                  <w:tcBorders>
                    <w:top w:val="nil"/>
                    <w:left w:val="nil"/>
                    <w:bottom w:val="nil"/>
                    <w:right w:val="single" w:sz="8" w:space="0" w:color="auto"/>
                  </w:tcBorders>
                  <w:shd w:val="clear" w:color="auto" w:fill="auto"/>
                  <w:noWrap/>
                  <w:vAlign w:val="bottom"/>
                  <w:hideMark/>
                </w:tcPr>
                <w:p w:rsidR="00C35FED" w:rsidRPr="00C35FED" w:rsidRDefault="00C35FED" w:rsidP="00C35FED">
                  <w:pPr>
                    <w:spacing w:after="0" w:line="240" w:lineRule="auto"/>
                    <w:rPr>
                      <w:rFonts w:eastAsia="Times New Roman" w:cs="Times New Roman"/>
                      <w:b/>
                      <w:bCs/>
                      <w:color w:val="000000"/>
                    </w:rPr>
                  </w:pPr>
                  <w:r w:rsidRPr="00C35FED">
                    <w:rPr>
                      <w:rFonts w:eastAsia="Times New Roman" w:cs="Times New Roman"/>
                      <w:b/>
                      <w:bCs/>
                      <w:color w:val="000000"/>
                    </w:rPr>
                    <w:t> </w:t>
                  </w:r>
                </w:p>
              </w:tc>
            </w:tr>
            <w:tr w:rsidR="00C35FED" w:rsidRPr="00C35FED" w:rsidTr="00C35FED">
              <w:trPr>
                <w:trHeight w:val="497"/>
              </w:trPr>
              <w:tc>
                <w:tcPr>
                  <w:tcW w:w="1909"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C35FED" w:rsidRPr="00C35FED" w:rsidRDefault="00C35FED" w:rsidP="00C35FED">
                  <w:pPr>
                    <w:spacing w:after="0" w:line="240" w:lineRule="auto"/>
                    <w:jc w:val="center"/>
                    <w:rPr>
                      <w:rFonts w:eastAsia="Times New Roman" w:cs="Times New Roman"/>
                      <w:b/>
                      <w:bCs/>
                      <w:color w:val="000000"/>
                    </w:rPr>
                  </w:pPr>
                  <w:r w:rsidRPr="00C35FED">
                    <w:rPr>
                      <w:rFonts w:eastAsia="Times New Roman" w:cs="Times New Roman"/>
                      <w:b/>
                      <w:bCs/>
                      <w:color w:val="000000"/>
                    </w:rPr>
                    <w:t>Год</w:t>
                  </w:r>
                </w:p>
              </w:tc>
              <w:tc>
                <w:tcPr>
                  <w:tcW w:w="1538" w:type="dxa"/>
                  <w:tcBorders>
                    <w:top w:val="single" w:sz="8" w:space="0" w:color="auto"/>
                    <w:left w:val="nil"/>
                    <w:bottom w:val="single" w:sz="4" w:space="0" w:color="auto"/>
                    <w:right w:val="single" w:sz="4" w:space="0" w:color="auto"/>
                  </w:tcBorders>
                  <w:shd w:val="clear" w:color="auto" w:fill="auto"/>
                  <w:vAlign w:val="center"/>
                  <w:hideMark/>
                </w:tcPr>
                <w:p w:rsidR="00C35FED" w:rsidRPr="00C35FED" w:rsidRDefault="00C35FED" w:rsidP="00C35FED">
                  <w:pPr>
                    <w:spacing w:after="0" w:line="240" w:lineRule="auto"/>
                    <w:jc w:val="center"/>
                    <w:rPr>
                      <w:rFonts w:ascii="Arial" w:eastAsia="Times New Roman" w:hAnsi="Arial" w:cs="Arial"/>
                      <w:b/>
                      <w:bCs/>
                      <w:color w:val="000000"/>
                      <w:sz w:val="18"/>
                      <w:szCs w:val="18"/>
                    </w:rPr>
                  </w:pPr>
                  <w:r w:rsidRPr="00C35FED">
                    <w:rPr>
                      <w:rFonts w:ascii="Arial" w:eastAsia="Times New Roman" w:hAnsi="Arial" w:cs="Arial"/>
                      <w:b/>
                      <w:bCs/>
                      <w:color w:val="000000"/>
                      <w:sz w:val="18"/>
                      <w:szCs w:val="18"/>
                    </w:rPr>
                    <w:t>Количество членов СРО на начало года</w:t>
                  </w:r>
                </w:p>
              </w:tc>
              <w:tc>
                <w:tcPr>
                  <w:tcW w:w="1655" w:type="dxa"/>
                  <w:tcBorders>
                    <w:top w:val="single" w:sz="8" w:space="0" w:color="auto"/>
                    <w:left w:val="nil"/>
                    <w:bottom w:val="single" w:sz="4" w:space="0" w:color="auto"/>
                    <w:right w:val="single" w:sz="4" w:space="0" w:color="auto"/>
                  </w:tcBorders>
                  <w:shd w:val="clear" w:color="auto" w:fill="auto"/>
                  <w:vAlign w:val="center"/>
                  <w:hideMark/>
                </w:tcPr>
                <w:p w:rsidR="00C35FED" w:rsidRPr="00C35FED" w:rsidRDefault="00C35FED" w:rsidP="00C35FED">
                  <w:pPr>
                    <w:spacing w:after="0" w:line="240" w:lineRule="auto"/>
                    <w:jc w:val="center"/>
                    <w:rPr>
                      <w:rFonts w:ascii="Arial" w:eastAsia="Times New Roman" w:hAnsi="Arial" w:cs="Arial"/>
                      <w:b/>
                      <w:bCs/>
                      <w:color w:val="000000"/>
                      <w:sz w:val="18"/>
                      <w:szCs w:val="18"/>
                    </w:rPr>
                  </w:pPr>
                  <w:r w:rsidRPr="00C35FED">
                    <w:rPr>
                      <w:rFonts w:ascii="Arial" w:eastAsia="Times New Roman" w:hAnsi="Arial" w:cs="Arial"/>
                      <w:b/>
                      <w:bCs/>
                      <w:color w:val="000000"/>
                      <w:sz w:val="18"/>
                      <w:szCs w:val="18"/>
                    </w:rPr>
                    <w:t>Количество принятых членов СРО</w:t>
                  </w:r>
                </w:p>
              </w:tc>
              <w:tc>
                <w:tcPr>
                  <w:tcW w:w="1538" w:type="dxa"/>
                  <w:tcBorders>
                    <w:top w:val="single" w:sz="8" w:space="0" w:color="auto"/>
                    <w:left w:val="nil"/>
                    <w:bottom w:val="single" w:sz="4" w:space="0" w:color="auto"/>
                    <w:right w:val="single" w:sz="4" w:space="0" w:color="auto"/>
                  </w:tcBorders>
                  <w:shd w:val="clear" w:color="auto" w:fill="auto"/>
                  <w:vAlign w:val="center"/>
                  <w:hideMark/>
                </w:tcPr>
                <w:p w:rsidR="00C35FED" w:rsidRPr="00C35FED" w:rsidRDefault="00C35FED" w:rsidP="00C35FED">
                  <w:pPr>
                    <w:spacing w:after="0" w:line="240" w:lineRule="auto"/>
                    <w:jc w:val="center"/>
                    <w:rPr>
                      <w:rFonts w:ascii="Arial" w:eastAsia="Times New Roman" w:hAnsi="Arial" w:cs="Arial"/>
                      <w:b/>
                      <w:bCs/>
                      <w:color w:val="000000"/>
                      <w:sz w:val="18"/>
                      <w:szCs w:val="18"/>
                    </w:rPr>
                  </w:pPr>
                  <w:r w:rsidRPr="00C35FED">
                    <w:rPr>
                      <w:rFonts w:ascii="Arial" w:eastAsia="Times New Roman" w:hAnsi="Arial" w:cs="Arial"/>
                      <w:b/>
                      <w:bCs/>
                      <w:color w:val="000000"/>
                      <w:sz w:val="18"/>
                      <w:szCs w:val="18"/>
                    </w:rPr>
                    <w:t>Количество выбывших членов СРО</w:t>
                  </w:r>
                </w:p>
              </w:tc>
              <w:tc>
                <w:tcPr>
                  <w:tcW w:w="1485" w:type="dxa"/>
                  <w:tcBorders>
                    <w:top w:val="single" w:sz="8" w:space="0" w:color="auto"/>
                    <w:left w:val="nil"/>
                    <w:bottom w:val="single" w:sz="4" w:space="0" w:color="auto"/>
                    <w:right w:val="single" w:sz="8" w:space="0" w:color="auto"/>
                  </w:tcBorders>
                  <w:shd w:val="clear" w:color="auto" w:fill="auto"/>
                  <w:vAlign w:val="center"/>
                  <w:hideMark/>
                </w:tcPr>
                <w:p w:rsidR="00C35FED" w:rsidRPr="00C35FED" w:rsidRDefault="00C35FED" w:rsidP="00C35FED">
                  <w:pPr>
                    <w:spacing w:after="0" w:line="240" w:lineRule="auto"/>
                    <w:jc w:val="center"/>
                    <w:rPr>
                      <w:rFonts w:ascii="Arial" w:eastAsia="Times New Roman" w:hAnsi="Arial" w:cs="Arial"/>
                      <w:b/>
                      <w:bCs/>
                      <w:color w:val="000000"/>
                      <w:sz w:val="18"/>
                      <w:szCs w:val="18"/>
                    </w:rPr>
                  </w:pPr>
                  <w:r w:rsidRPr="00C35FED">
                    <w:rPr>
                      <w:rFonts w:ascii="Arial" w:eastAsia="Times New Roman" w:hAnsi="Arial" w:cs="Arial"/>
                      <w:b/>
                      <w:bCs/>
                      <w:color w:val="000000"/>
                      <w:sz w:val="18"/>
                      <w:szCs w:val="18"/>
                    </w:rPr>
                    <w:t>Количество членов СРО на конец года</w:t>
                  </w:r>
                </w:p>
              </w:tc>
            </w:tr>
            <w:tr w:rsidR="00C35FED" w:rsidRPr="00C35FED" w:rsidTr="00C35FED">
              <w:trPr>
                <w:trHeight w:val="198"/>
              </w:trPr>
              <w:tc>
                <w:tcPr>
                  <w:tcW w:w="1909" w:type="dxa"/>
                  <w:tcBorders>
                    <w:top w:val="nil"/>
                    <w:left w:val="single" w:sz="8" w:space="0" w:color="auto"/>
                    <w:bottom w:val="single" w:sz="4" w:space="0" w:color="auto"/>
                    <w:right w:val="single" w:sz="4" w:space="0" w:color="auto"/>
                  </w:tcBorders>
                  <w:shd w:val="clear" w:color="auto" w:fill="auto"/>
                  <w:noWrap/>
                  <w:vAlign w:val="center"/>
                  <w:hideMark/>
                </w:tcPr>
                <w:p w:rsidR="00C35FED" w:rsidRPr="00C35FED" w:rsidRDefault="00C35FED" w:rsidP="00C35FED">
                  <w:pPr>
                    <w:spacing w:after="0" w:line="240" w:lineRule="auto"/>
                    <w:jc w:val="center"/>
                    <w:rPr>
                      <w:rFonts w:eastAsia="Times New Roman" w:cs="Times New Roman"/>
                      <w:color w:val="000000"/>
                    </w:rPr>
                  </w:pPr>
                  <w:r w:rsidRPr="00C35FED">
                    <w:rPr>
                      <w:rFonts w:eastAsia="Times New Roman" w:cs="Times New Roman"/>
                      <w:color w:val="000000"/>
                    </w:rPr>
                    <w:t>2012</w:t>
                  </w:r>
                </w:p>
              </w:tc>
              <w:tc>
                <w:tcPr>
                  <w:tcW w:w="1538" w:type="dxa"/>
                  <w:tcBorders>
                    <w:top w:val="nil"/>
                    <w:left w:val="nil"/>
                    <w:bottom w:val="single" w:sz="4" w:space="0" w:color="auto"/>
                    <w:right w:val="single" w:sz="4" w:space="0" w:color="auto"/>
                  </w:tcBorders>
                  <w:shd w:val="clear" w:color="auto" w:fill="auto"/>
                  <w:noWrap/>
                  <w:vAlign w:val="center"/>
                  <w:hideMark/>
                </w:tcPr>
                <w:p w:rsidR="00C35FED" w:rsidRPr="00C35FED" w:rsidRDefault="00C35FED" w:rsidP="00C35FED">
                  <w:pPr>
                    <w:spacing w:after="0" w:line="240" w:lineRule="auto"/>
                    <w:jc w:val="center"/>
                    <w:rPr>
                      <w:rFonts w:eastAsia="Times New Roman" w:cs="Times New Roman"/>
                      <w:color w:val="000000"/>
                    </w:rPr>
                  </w:pPr>
                  <w:r w:rsidRPr="00C35FED">
                    <w:rPr>
                      <w:rFonts w:eastAsia="Times New Roman" w:cs="Times New Roman"/>
                      <w:color w:val="000000"/>
                    </w:rPr>
                    <w:t>0</w:t>
                  </w:r>
                </w:p>
              </w:tc>
              <w:tc>
                <w:tcPr>
                  <w:tcW w:w="1655" w:type="dxa"/>
                  <w:tcBorders>
                    <w:top w:val="nil"/>
                    <w:left w:val="nil"/>
                    <w:bottom w:val="single" w:sz="4" w:space="0" w:color="auto"/>
                    <w:right w:val="single" w:sz="4" w:space="0" w:color="auto"/>
                  </w:tcBorders>
                  <w:shd w:val="clear" w:color="auto" w:fill="auto"/>
                  <w:noWrap/>
                  <w:vAlign w:val="center"/>
                  <w:hideMark/>
                </w:tcPr>
                <w:p w:rsidR="00C35FED" w:rsidRPr="00C35FED" w:rsidRDefault="00C35FED" w:rsidP="00C35FED">
                  <w:pPr>
                    <w:spacing w:after="0" w:line="240" w:lineRule="auto"/>
                    <w:jc w:val="center"/>
                    <w:rPr>
                      <w:rFonts w:eastAsia="Times New Roman" w:cs="Times New Roman"/>
                      <w:color w:val="000000"/>
                    </w:rPr>
                  </w:pPr>
                  <w:r w:rsidRPr="00C35FED">
                    <w:rPr>
                      <w:rFonts w:eastAsia="Times New Roman" w:cs="Times New Roman"/>
                      <w:color w:val="000000"/>
                    </w:rPr>
                    <w:t>30</w:t>
                  </w:r>
                </w:p>
              </w:tc>
              <w:tc>
                <w:tcPr>
                  <w:tcW w:w="1538" w:type="dxa"/>
                  <w:tcBorders>
                    <w:top w:val="nil"/>
                    <w:left w:val="nil"/>
                    <w:bottom w:val="single" w:sz="4" w:space="0" w:color="auto"/>
                    <w:right w:val="single" w:sz="4" w:space="0" w:color="auto"/>
                  </w:tcBorders>
                  <w:shd w:val="clear" w:color="auto" w:fill="auto"/>
                  <w:noWrap/>
                  <w:vAlign w:val="center"/>
                  <w:hideMark/>
                </w:tcPr>
                <w:p w:rsidR="00C35FED" w:rsidRPr="00C35FED" w:rsidRDefault="00C35FED" w:rsidP="00C35FED">
                  <w:pPr>
                    <w:spacing w:after="0" w:line="240" w:lineRule="auto"/>
                    <w:jc w:val="center"/>
                    <w:rPr>
                      <w:rFonts w:eastAsia="Times New Roman" w:cs="Times New Roman"/>
                      <w:color w:val="000000"/>
                    </w:rPr>
                  </w:pPr>
                  <w:r w:rsidRPr="00C35FED">
                    <w:rPr>
                      <w:rFonts w:eastAsia="Times New Roman" w:cs="Times New Roman"/>
                      <w:color w:val="000000"/>
                    </w:rPr>
                    <w:t>-</w:t>
                  </w:r>
                </w:p>
              </w:tc>
              <w:tc>
                <w:tcPr>
                  <w:tcW w:w="1485" w:type="dxa"/>
                  <w:tcBorders>
                    <w:top w:val="nil"/>
                    <w:left w:val="nil"/>
                    <w:bottom w:val="single" w:sz="4" w:space="0" w:color="auto"/>
                    <w:right w:val="single" w:sz="8" w:space="0" w:color="auto"/>
                  </w:tcBorders>
                  <w:shd w:val="clear" w:color="auto" w:fill="auto"/>
                  <w:noWrap/>
                  <w:vAlign w:val="center"/>
                  <w:hideMark/>
                </w:tcPr>
                <w:p w:rsidR="00C35FED" w:rsidRPr="00C35FED" w:rsidRDefault="00C35FED" w:rsidP="00C35FED">
                  <w:pPr>
                    <w:spacing w:after="0" w:line="240" w:lineRule="auto"/>
                    <w:jc w:val="center"/>
                    <w:rPr>
                      <w:rFonts w:eastAsia="Times New Roman" w:cs="Times New Roman"/>
                      <w:color w:val="000000"/>
                    </w:rPr>
                  </w:pPr>
                  <w:r w:rsidRPr="00C35FED">
                    <w:rPr>
                      <w:rFonts w:eastAsia="Times New Roman" w:cs="Times New Roman"/>
                      <w:color w:val="000000"/>
                    </w:rPr>
                    <w:t>30</w:t>
                  </w:r>
                </w:p>
              </w:tc>
            </w:tr>
            <w:tr w:rsidR="00C35FED" w:rsidRPr="00C35FED" w:rsidTr="00C35FED">
              <w:trPr>
                <w:trHeight w:val="198"/>
              </w:trPr>
              <w:tc>
                <w:tcPr>
                  <w:tcW w:w="1909" w:type="dxa"/>
                  <w:tcBorders>
                    <w:top w:val="nil"/>
                    <w:left w:val="single" w:sz="8" w:space="0" w:color="auto"/>
                    <w:bottom w:val="single" w:sz="4" w:space="0" w:color="auto"/>
                    <w:right w:val="single" w:sz="4" w:space="0" w:color="auto"/>
                  </w:tcBorders>
                  <w:shd w:val="clear" w:color="auto" w:fill="auto"/>
                  <w:noWrap/>
                  <w:vAlign w:val="center"/>
                  <w:hideMark/>
                </w:tcPr>
                <w:p w:rsidR="00C35FED" w:rsidRPr="00C35FED" w:rsidRDefault="00C35FED" w:rsidP="00C35FED">
                  <w:pPr>
                    <w:spacing w:after="0" w:line="240" w:lineRule="auto"/>
                    <w:jc w:val="center"/>
                    <w:rPr>
                      <w:rFonts w:eastAsia="Times New Roman" w:cs="Times New Roman"/>
                      <w:color w:val="000000"/>
                    </w:rPr>
                  </w:pPr>
                  <w:r w:rsidRPr="00C35FED">
                    <w:rPr>
                      <w:rFonts w:eastAsia="Times New Roman" w:cs="Times New Roman"/>
                      <w:color w:val="000000"/>
                    </w:rPr>
                    <w:t>2013</w:t>
                  </w:r>
                </w:p>
              </w:tc>
              <w:tc>
                <w:tcPr>
                  <w:tcW w:w="1538" w:type="dxa"/>
                  <w:tcBorders>
                    <w:top w:val="nil"/>
                    <w:left w:val="nil"/>
                    <w:bottom w:val="single" w:sz="4" w:space="0" w:color="auto"/>
                    <w:right w:val="single" w:sz="4" w:space="0" w:color="auto"/>
                  </w:tcBorders>
                  <w:shd w:val="clear" w:color="auto" w:fill="auto"/>
                  <w:noWrap/>
                  <w:vAlign w:val="center"/>
                  <w:hideMark/>
                </w:tcPr>
                <w:p w:rsidR="00C35FED" w:rsidRPr="00C35FED" w:rsidRDefault="00C35FED" w:rsidP="00C35FED">
                  <w:pPr>
                    <w:spacing w:after="0" w:line="240" w:lineRule="auto"/>
                    <w:jc w:val="center"/>
                    <w:rPr>
                      <w:rFonts w:eastAsia="Times New Roman" w:cs="Times New Roman"/>
                      <w:color w:val="000000"/>
                    </w:rPr>
                  </w:pPr>
                  <w:r w:rsidRPr="00C35FED">
                    <w:rPr>
                      <w:rFonts w:eastAsia="Times New Roman" w:cs="Times New Roman"/>
                      <w:color w:val="000000"/>
                    </w:rPr>
                    <w:t>30</w:t>
                  </w:r>
                </w:p>
              </w:tc>
              <w:tc>
                <w:tcPr>
                  <w:tcW w:w="1655" w:type="dxa"/>
                  <w:tcBorders>
                    <w:top w:val="nil"/>
                    <w:left w:val="nil"/>
                    <w:bottom w:val="single" w:sz="4" w:space="0" w:color="auto"/>
                    <w:right w:val="single" w:sz="4" w:space="0" w:color="auto"/>
                  </w:tcBorders>
                  <w:shd w:val="clear" w:color="auto" w:fill="auto"/>
                  <w:noWrap/>
                  <w:vAlign w:val="center"/>
                  <w:hideMark/>
                </w:tcPr>
                <w:p w:rsidR="00C35FED" w:rsidRPr="00C35FED" w:rsidRDefault="00C35FED" w:rsidP="00C35FED">
                  <w:pPr>
                    <w:spacing w:after="0" w:line="240" w:lineRule="auto"/>
                    <w:jc w:val="center"/>
                    <w:rPr>
                      <w:rFonts w:eastAsia="Times New Roman" w:cs="Times New Roman"/>
                      <w:color w:val="000000"/>
                    </w:rPr>
                  </w:pPr>
                  <w:r w:rsidRPr="00C35FED">
                    <w:rPr>
                      <w:rFonts w:eastAsia="Times New Roman" w:cs="Times New Roman"/>
                      <w:color w:val="000000"/>
                    </w:rPr>
                    <w:t>6</w:t>
                  </w:r>
                </w:p>
              </w:tc>
              <w:tc>
                <w:tcPr>
                  <w:tcW w:w="1538" w:type="dxa"/>
                  <w:tcBorders>
                    <w:top w:val="nil"/>
                    <w:left w:val="nil"/>
                    <w:bottom w:val="single" w:sz="4" w:space="0" w:color="auto"/>
                    <w:right w:val="single" w:sz="4" w:space="0" w:color="auto"/>
                  </w:tcBorders>
                  <w:shd w:val="clear" w:color="auto" w:fill="auto"/>
                  <w:noWrap/>
                  <w:vAlign w:val="center"/>
                  <w:hideMark/>
                </w:tcPr>
                <w:p w:rsidR="00C35FED" w:rsidRPr="00C35FED" w:rsidRDefault="00C35FED" w:rsidP="00C35FED">
                  <w:pPr>
                    <w:spacing w:after="0" w:line="240" w:lineRule="auto"/>
                    <w:jc w:val="center"/>
                    <w:rPr>
                      <w:rFonts w:eastAsia="Times New Roman" w:cs="Times New Roman"/>
                      <w:color w:val="000000"/>
                    </w:rPr>
                  </w:pPr>
                  <w:r w:rsidRPr="00C35FED">
                    <w:rPr>
                      <w:rFonts w:eastAsia="Times New Roman" w:cs="Times New Roman"/>
                      <w:color w:val="000000"/>
                    </w:rPr>
                    <w:t>3</w:t>
                  </w:r>
                </w:p>
              </w:tc>
              <w:tc>
                <w:tcPr>
                  <w:tcW w:w="1485" w:type="dxa"/>
                  <w:tcBorders>
                    <w:top w:val="nil"/>
                    <w:left w:val="nil"/>
                    <w:bottom w:val="single" w:sz="4" w:space="0" w:color="auto"/>
                    <w:right w:val="single" w:sz="8" w:space="0" w:color="auto"/>
                  </w:tcBorders>
                  <w:shd w:val="clear" w:color="auto" w:fill="auto"/>
                  <w:noWrap/>
                  <w:vAlign w:val="center"/>
                  <w:hideMark/>
                </w:tcPr>
                <w:p w:rsidR="00C35FED" w:rsidRPr="00C35FED" w:rsidRDefault="00C35FED" w:rsidP="00C35FED">
                  <w:pPr>
                    <w:spacing w:after="0" w:line="240" w:lineRule="auto"/>
                    <w:jc w:val="center"/>
                    <w:rPr>
                      <w:rFonts w:eastAsia="Times New Roman" w:cs="Times New Roman"/>
                      <w:color w:val="000000"/>
                    </w:rPr>
                  </w:pPr>
                  <w:r w:rsidRPr="00C35FED">
                    <w:rPr>
                      <w:rFonts w:eastAsia="Times New Roman" w:cs="Times New Roman"/>
                      <w:color w:val="000000"/>
                    </w:rPr>
                    <w:t>33</w:t>
                  </w:r>
                </w:p>
              </w:tc>
            </w:tr>
            <w:tr w:rsidR="00C35FED" w:rsidRPr="00C35FED" w:rsidTr="00C35FED">
              <w:trPr>
                <w:trHeight w:val="198"/>
              </w:trPr>
              <w:tc>
                <w:tcPr>
                  <w:tcW w:w="1909" w:type="dxa"/>
                  <w:tcBorders>
                    <w:top w:val="nil"/>
                    <w:left w:val="single" w:sz="8" w:space="0" w:color="auto"/>
                    <w:bottom w:val="single" w:sz="4" w:space="0" w:color="auto"/>
                    <w:right w:val="single" w:sz="4" w:space="0" w:color="auto"/>
                  </w:tcBorders>
                  <w:shd w:val="clear" w:color="auto" w:fill="auto"/>
                  <w:noWrap/>
                  <w:vAlign w:val="center"/>
                  <w:hideMark/>
                </w:tcPr>
                <w:p w:rsidR="00C35FED" w:rsidRPr="00C35FED" w:rsidRDefault="00C35FED" w:rsidP="00C35FED">
                  <w:pPr>
                    <w:spacing w:after="0" w:line="240" w:lineRule="auto"/>
                    <w:jc w:val="center"/>
                    <w:rPr>
                      <w:rFonts w:eastAsia="Times New Roman" w:cs="Times New Roman"/>
                      <w:color w:val="000000"/>
                    </w:rPr>
                  </w:pPr>
                  <w:r w:rsidRPr="00C35FED">
                    <w:rPr>
                      <w:rFonts w:eastAsia="Times New Roman" w:cs="Times New Roman"/>
                      <w:color w:val="000000"/>
                    </w:rPr>
                    <w:t>2014</w:t>
                  </w:r>
                </w:p>
              </w:tc>
              <w:tc>
                <w:tcPr>
                  <w:tcW w:w="1538" w:type="dxa"/>
                  <w:tcBorders>
                    <w:top w:val="nil"/>
                    <w:left w:val="nil"/>
                    <w:bottom w:val="single" w:sz="4" w:space="0" w:color="auto"/>
                    <w:right w:val="single" w:sz="4" w:space="0" w:color="auto"/>
                  </w:tcBorders>
                  <w:shd w:val="clear" w:color="auto" w:fill="auto"/>
                  <w:noWrap/>
                  <w:vAlign w:val="center"/>
                  <w:hideMark/>
                </w:tcPr>
                <w:p w:rsidR="00C35FED" w:rsidRPr="00C35FED" w:rsidRDefault="00C35FED" w:rsidP="00C35FED">
                  <w:pPr>
                    <w:spacing w:after="0" w:line="240" w:lineRule="auto"/>
                    <w:jc w:val="center"/>
                    <w:rPr>
                      <w:rFonts w:eastAsia="Times New Roman" w:cs="Times New Roman"/>
                      <w:color w:val="000000"/>
                    </w:rPr>
                  </w:pPr>
                  <w:r w:rsidRPr="00C35FED">
                    <w:rPr>
                      <w:rFonts w:eastAsia="Times New Roman" w:cs="Times New Roman"/>
                      <w:color w:val="000000"/>
                    </w:rPr>
                    <w:t>33</w:t>
                  </w:r>
                </w:p>
              </w:tc>
              <w:tc>
                <w:tcPr>
                  <w:tcW w:w="1655" w:type="dxa"/>
                  <w:tcBorders>
                    <w:top w:val="nil"/>
                    <w:left w:val="nil"/>
                    <w:bottom w:val="single" w:sz="4" w:space="0" w:color="auto"/>
                    <w:right w:val="single" w:sz="4" w:space="0" w:color="auto"/>
                  </w:tcBorders>
                  <w:shd w:val="clear" w:color="auto" w:fill="auto"/>
                  <w:noWrap/>
                  <w:vAlign w:val="center"/>
                  <w:hideMark/>
                </w:tcPr>
                <w:p w:rsidR="00C35FED" w:rsidRPr="00C35FED" w:rsidRDefault="00C35FED" w:rsidP="00C35FED">
                  <w:pPr>
                    <w:spacing w:after="0" w:line="240" w:lineRule="auto"/>
                    <w:jc w:val="center"/>
                    <w:rPr>
                      <w:rFonts w:eastAsia="Times New Roman" w:cs="Times New Roman"/>
                      <w:color w:val="000000"/>
                    </w:rPr>
                  </w:pPr>
                  <w:r w:rsidRPr="00C35FED">
                    <w:rPr>
                      <w:rFonts w:eastAsia="Times New Roman" w:cs="Times New Roman"/>
                      <w:color w:val="000000"/>
                    </w:rPr>
                    <w:t>7</w:t>
                  </w:r>
                </w:p>
              </w:tc>
              <w:tc>
                <w:tcPr>
                  <w:tcW w:w="1538" w:type="dxa"/>
                  <w:tcBorders>
                    <w:top w:val="nil"/>
                    <w:left w:val="nil"/>
                    <w:bottom w:val="single" w:sz="4" w:space="0" w:color="auto"/>
                    <w:right w:val="single" w:sz="4" w:space="0" w:color="auto"/>
                  </w:tcBorders>
                  <w:shd w:val="clear" w:color="auto" w:fill="auto"/>
                  <w:noWrap/>
                  <w:vAlign w:val="center"/>
                  <w:hideMark/>
                </w:tcPr>
                <w:p w:rsidR="00C35FED" w:rsidRPr="00C35FED" w:rsidRDefault="00C35FED" w:rsidP="00C35FED">
                  <w:pPr>
                    <w:spacing w:after="0" w:line="240" w:lineRule="auto"/>
                    <w:jc w:val="center"/>
                    <w:rPr>
                      <w:rFonts w:eastAsia="Times New Roman" w:cs="Times New Roman"/>
                      <w:color w:val="000000"/>
                    </w:rPr>
                  </w:pPr>
                  <w:r w:rsidRPr="00C35FED">
                    <w:rPr>
                      <w:rFonts w:eastAsia="Times New Roman" w:cs="Times New Roman"/>
                      <w:color w:val="000000"/>
                    </w:rPr>
                    <w:t>-</w:t>
                  </w:r>
                </w:p>
              </w:tc>
              <w:tc>
                <w:tcPr>
                  <w:tcW w:w="1485" w:type="dxa"/>
                  <w:tcBorders>
                    <w:top w:val="nil"/>
                    <w:left w:val="nil"/>
                    <w:bottom w:val="single" w:sz="4" w:space="0" w:color="auto"/>
                    <w:right w:val="single" w:sz="8" w:space="0" w:color="auto"/>
                  </w:tcBorders>
                  <w:shd w:val="clear" w:color="auto" w:fill="auto"/>
                  <w:noWrap/>
                  <w:vAlign w:val="center"/>
                  <w:hideMark/>
                </w:tcPr>
                <w:p w:rsidR="00C35FED" w:rsidRPr="00C35FED" w:rsidRDefault="00C35FED" w:rsidP="00C35FED">
                  <w:pPr>
                    <w:spacing w:after="0" w:line="240" w:lineRule="auto"/>
                    <w:jc w:val="center"/>
                    <w:rPr>
                      <w:rFonts w:eastAsia="Times New Roman" w:cs="Times New Roman"/>
                      <w:color w:val="000000"/>
                    </w:rPr>
                  </w:pPr>
                  <w:r w:rsidRPr="00C35FED">
                    <w:rPr>
                      <w:rFonts w:eastAsia="Times New Roman" w:cs="Times New Roman"/>
                      <w:color w:val="000000"/>
                    </w:rPr>
                    <w:t>40</w:t>
                  </w:r>
                </w:p>
              </w:tc>
            </w:tr>
            <w:tr w:rsidR="00C35FED" w:rsidRPr="00C35FED" w:rsidTr="00C35FED">
              <w:trPr>
                <w:trHeight w:val="198"/>
              </w:trPr>
              <w:tc>
                <w:tcPr>
                  <w:tcW w:w="1909" w:type="dxa"/>
                  <w:tcBorders>
                    <w:top w:val="nil"/>
                    <w:left w:val="single" w:sz="8" w:space="0" w:color="auto"/>
                    <w:bottom w:val="single" w:sz="4" w:space="0" w:color="auto"/>
                    <w:right w:val="single" w:sz="4" w:space="0" w:color="auto"/>
                  </w:tcBorders>
                  <w:shd w:val="clear" w:color="auto" w:fill="auto"/>
                  <w:noWrap/>
                  <w:vAlign w:val="center"/>
                  <w:hideMark/>
                </w:tcPr>
                <w:p w:rsidR="00C35FED" w:rsidRPr="00C35FED" w:rsidRDefault="00C35FED" w:rsidP="00C35FED">
                  <w:pPr>
                    <w:spacing w:after="0" w:line="240" w:lineRule="auto"/>
                    <w:jc w:val="center"/>
                    <w:rPr>
                      <w:rFonts w:eastAsia="Times New Roman" w:cs="Times New Roman"/>
                      <w:color w:val="000000"/>
                    </w:rPr>
                  </w:pPr>
                  <w:r w:rsidRPr="00C35FED">
                    <w:rPr>
                      <w:rFonts w:eastAsia="Times New Roman" w:cs="Times New Roman"/>
                      <w:color w:val="000000"/>
                    </w:rPr>
                    <w:t>2015</w:t>
                  </w:r>
                </w:p>
              </w:tc>
              <w:tc>
                <w:tcPr>
                  <w:tcW w:w="1538" w:type="dxa"/>
                  <w:tcBorders>
                    <w:top w:val="nil"/>
                    <w:left w:val="nil"/>
                    <w:bottom w:val="single" w:sz="4" w:space="0" w:color="auto"/>
                    <w:right w:val="single" w:sz="4" w:space="0" w:color="auto"/>
                  </w:tcBorders>
                  <w:shd w:val="clear" w:color="auto" w:fill="auto"/>
                  <w:noWrap/>
                  <w:vAlign w:val="center"/>
                  <w:hideMark/>
                </w:tcPr>
                <w:p w:rsidR="00C35FED" w:rsidRPr="00C35FED" w:rsidRDefault="00C35FED" w:rsidP="00C35FED">
                  <w:pPr>
                    <w:spacing w:after="0" w:line="240" w:lineRule="auto"/>
                    <w:jc w:val="center"/>
                    <w:rPr>
                      <w:rFonts w:eastAsia="Times New Roman" w:cs="Times New Roman"/>
                      <w:color w:val="000000"/>
                    </w:rPr>
                  </w:pPr>
                  <w:r w:rsidRPr="00C35FED">
                    <w:rPr>
                      <w:rFonts w:eastAsia="Times New Roman" w:cs="Times New Roman"/>
                      <w:color w:val="000000"/>
                    </w:rPr>
                    <w:t>40</w:t>
                  </w:r>
                </w:p>
              </w:tc>
              <w:tc>
                <w:tcPr>
                  <w:tcW w:w="1655" w:type="dxa"/>
                  <w:tcBorders>
                    <w:top w:val="nil"/>
                    <w:left w:val="nil"/>
                    <w:bottom w:val="single" w:sz="4" w:space="0" w:color="auto"/>
                    <w:right w:val="single" w:sz="4" w:space="0" w:color="auto"/>
                  </w:tcBorders>
                  <w:shd w:val="clear" w:color="auto" w:fill="auto"/>
                  <w:noWrap/>
                  <w:vAlign w:val="center"/>
                  <w:hideMark/>
                </w:tcPr>
                <w:p w:rsidR="00C35FED" w:rsidRPr="00C35FED" w:rsidRDefault="00C35FED" w:rsidP="00C35FED">
                  <w:pPr>
                    <w:spacing w:after="0" w:line="240" w:lineRule="auto"/>
                    <w:jc w:val="center"/>
                    <w:rPr>
                      <w:rFonts w:eastAsia="Times New Roman" w:cs="Times New Roman"/>
                      <w:color w:val="000000"/>
                    </w:rPr>
                  </w:pPr>
                  <w:r w:rsidRPr="00C35FED">
                    <w:rPr>
                      <w:rFonts w:eastAsia="Times New Roman" w:cs="Times New Roman"/>
                      <w:color w:val="000000"/>
                    </w:rPr>
                    <w:t>26</w:t>
                  </w:r>
                </w:p>
              </w:tc>
              <w:tc>
                <w:tcPr>
                  <w:tcW w:w="1538" w:type="dxa"/>
                  <w:tcBorders>
                    <w:top w:val="nil"/>
                    <w:left w:val="nil"/>
                    <w:bottom w:val="single" w:sz="4" w:space="0" w:color="auto"/>
                    <w:right w:val="single" w:sz="4" w:space="0" w:color="auto"/>
                  </w:tcBorders>
                  <w:shd w:val="clear" w:color="auto" w:fill="auto"/>
                  <w:noWrap/>
                  <w:vAlign w:val="center"/>
                  <w:hideMark/>
                </w:tcPr>
                <w:p w:rsidR="00C35FED" w:rsidRPr="00C35FED" w:rsidRDefault="00C35FED" w:rsidP="00C35FED">
                  <w:pPr>
                    <w:spacing w:after="0" w:line="240" w:lineRule="auto"/>
                    <w:jc w:val="center"/>
                    <w:rPr>
                      <w:rFonts w:eastAsia="Times New Roman" w:cs="Times New Roman"/>
                      <w:color w:val="000000"/>
                    </w:rPr>
                  </w:pPr>
                  <w:r w:rsidRPr="00C35FED">
                    <w:rPr>
                      <w:rFonts w:eastAsia="Times New Roman" w:cs="Times New Roman"/>
                      <w:color w:val="000000"/>
                    </w:rPr>
                    <w:t>-</w:t>
                  </w:r>
                </w:p>
              </w:tc>
              <w:tc>
                <w:tcPr>
                  <w:tcW w:w="1485" w:type="dxa"/>
                  <w:tcBorders>
                    <w:top w:val="nil"/>
                    <w:left w:val="nil"/>
                    <w:bottom w:val="single" w:sz="4" w:space="0" w:color="auto"/>
                    <w:right w:val="single" w:sz="8" w:space="0" w:color="auto"/>
                  </w:tcBorders>
                  <w:shd w:val="clear" w:color="auto" w:fill="auto"/>
                  <w:noWrap/>
                  <w:vAlign w:val="center"/>
                  <w:hideMark/>
                </w:tcPr>
                <w:p w:rsidR="00C35FED" w:rsidRPr="00C35FED" w:rsidRDefault="00C35FED" w:rsidP="00C35FED">
                  <w:pPr>
                    <w:spacing w:after="0" w:line="240" w:lineRule="auto"/>
                    <w:jc w:val="center"/>
                    <w:rPr>
                      <w:rFonts w:eastAsia="Times New Roman" w:cs="Times New Roman"/>
                      <w:color w:val="000000"/>
                    </w:rPr>
                  </w:pPr>
                  <w:r w:rsidRPr="00C35FED">
                    <w:rPr>
                      <w:rFonts w:eastAsia="Times New Roman" w:cs="Times New Roman"/>
                      <w:color w:val="000000"/>
                    </w:rPr>
                    <w:t>66</w:t>
                  </w:r>
                </w:p>
              </w:tc>
            </w:tr>
            <w:tr w:rsidR="00C35FED" w:rsidRPr="00C35FED" w:rsidTr="00C35FED">
              <w:trPr>
                <w:trHeight w:val="198"/>
              </w:trPr>
              <w:tc>
                <w:tcPr>
                  <w:tcW w:w="1909" w:type="dxa"/>
                  <w:tcBorders>
                    <w:top w:val="nil"/>
                    <w:left w:val="single" w:sz="8" w:space="0" w:color="auto"/>
                    <w:bottom w:val="single" w:sz="4" w:space="0" w:color="auto"/>
                    <w:right w:val="single" w:sz="4" w:space="0" w:color="auto"/>
                  </w:tcBorders>
                  <w:shd w:val="clear" w:color="auto" w:fill="auto"/>
                  <w:noWrap/>
                  <w:vAlign w:val="center"/>
                  <w:hideMark/>
                </w:tcPr>
                <w:p w:rsidR="00C35FED" w:rsidRPr="00C35FED" w:rsidRDefault="00C35FED" w:rsidP="00C35FED">
                  <w:pPr>
                    <w:spacing w:after="0" w:line="240" w:lineRule="auto"/>
                    <w:jc w:val="center"/>
                    <w:rPr>
                      <w:rFonts w:eastAsia="Times New Roman" w:cs="Times New Roman"/>
                      <w:color w:val="000000"/>
                    </w:rPr>
                  </w:pPr>
                  <w:r w:rsidRPr="00C35FED">
                    <w:rPr>
                      <w:rFonts w:eastAsia="Times New Roman" w:cs="Times New Roman"/>
                      <w:color w:val="000000"/>
                    </w:rPr>
                    <w:t>2016</w:t>
                  </w:r>
                </w:p>
              </w:tc>
              <w:tc>
                <w:tcPr>
                  <w:tcW w:w="1538" w:type="dxa"/>
                  <w:tcBorders>
                    <w:top w:val="nil"/>
                    <w:left w:val="nil"/>
                    <w:bottom w:val="single" w:sz="4" w:space="0" w:color="auto"/>
                    <w:right w:val="single" w:sz="4" w:space="0" w:color="auto"/>
                  </w:tcBorders>
                  <w:shd w:val="clear" w:color="auto" w:fill="auto"/>
                  <w:noWrap/>
                  <w:vAlign w:val="center"/>
                  <w:hideMark/>
                </w:tcPr>
                <w:p w:rsidR="00C35FED" w:rsidRPr="00C35FED" w:rsidRDefault="00C35FED" w:rsidP="00C35FED">
                  <w:pPr>
                    <w:spacing w:after="0" w:line="240" w:lineRule="auto"/>
                    <w:jc w:val="center"/>
                    <w:rPr>
                      <w:rFonts w:eastAsia="Times New Roman" w:cs="Times New Roman"/>
                      <w:color w:val="000000"/>
                    </w:rPr>
                  </w:pPr>
                  <w:r w:rsidRPr="00C35FED">
                    <w:rPr>
                      <w:rFonts w:eastAsia="Times New Roman" w:cs="Times New Roman"/>
                      <w:color w:val="000000"/>
                    </w:rPr>
                    <w:t>66</w:t>
                  </w:r>
                </w:p>
              </w:tc>
              <w:tc>
                <w:tcPr>
                  <w:tcW w:w="1655" w:type="dxa"/>
                  <w:tcBorders>
                    <w:top w:val="nil"/>
                    <w:left w:val="nil"/>
                    <w:bottom w:val="single" w:sz="4" w:space="0" w:color="auto"/>
                    <w:right w:val="single" w:sz="4" w:space="0" w:color="auto"/>
                  </w:tcBorders>
                  <w:shd w:val="clear" w:color="auto" w:fill="auto"/>
                  <w:noWrap/>
                  <w:vAlign w:val="center"/>
                  <w:hideMark/>
                </w:tcPr>
                <w:p w:rsidR="00C35FED" w:rsidRPr="00C35FED" w:rsidRDefault="00C35FED" w:rsidP="00C35FED">
                  <w:pPr>
                    <w:spacing w:after="0" w:line="240" w:lineRule="auto"/>
                    <w:jc w:val="center"/>
                    <w:rPr>
                      <w:rFonts w:eastAsia="Times New Roman" w:cs="Times New Roman"/>
                      <w:color w:val="000000"/>
                    </w:rPr>
                  </w:pPr>
                  <w:r w:rsidRPr="00C35FED">
                    <w:rPr>
                      <w:rFonts w:eastAsia="Times New Roman" w:cs="Times New Roman"/>
                      <w:color w:val="000000"/>
                    </w:rPr>
                    <w:t>39</w:t>
                  </w:r>
                </w:p>
              </w:tc>
              <w:tc>
                <w:tcPr>
                  <w:tcW w:w="1538" w:type="dxa"/>
                  <w:tcBorders>
                    <w:top w:val="nil"/>
                    <w:left w:val="nil"/>
                    <w:bottom w:val="single" w:sz="4" w:space="0" w:color="auto"/>
                    <w:right w:val="single" w:sz="4" w:space="0" w:color="auto"/>
                  </w:tcBorders>
                  <w:shd w:val="clear" w:color="auto" w:fill="auto"/>
                  <w:noWrap/>
                  <w:vAlign w:val="center"/>
                  <w:hideMark/>
                </w:tcPr>
                <w:p w:rsidR="00C35FED" w:rsidRPr="00C35FED" w:rsidRDefault="00C35FED" w:rsidP="00C35FED">
                  <w:pPr>
                    <w:spacing w:after="0" w:line="240" w:lineRule="auto"/>
                    <w:jc w:val="center"/>
                    <w:rPr>
                      <w:rFonts w:eastAsia="Times New Roman" w:cs="Times New Roman"/>
                      <w:color w:val="000000"/>
                    </w:rPr>
                  </w:pPr>
                  <w:r w:rsidRPr="00C35FED">
                    <w:rPr>
                      <w:rFonts w:eastAsia="Times New Roman" w:cs="Times New Roman"/>
                      <w:color w:val="000000"/>
                    </w:rPr>
                    <w:t>4</w:t>
                  </w:r>
                </w:p>
              </w:tc>
              <w:tc>
                <w:tcPr>
                  <w:tcW w:w="1485" w:type="dxa"/>
                  <w:tcBorders>
                    <w:top w:val="nil"/>
                    <w:left w:val="nil"/>
                    <w:bottom w:val="single" w:sz="4" w:space="0" w:color="auto"/>
                    <w:right w:val="single" w:sz="8" w:space="0" w:color="auto"/>
                  </w:tcBorders>
                  <w:shd w:val="clear" w:color="auto" w:fill="auto"/>
                  <w:noWrap/>
                  <w:vAlign w:val="center"/>
                  <w:hideMark/>
                </w:tcPr>
                <w:p w:rsidR="00C35FED" w:rsidRPr="00C35FED" w:rsidRDefault="00C35FED" w:rsidP="00C35FED">
                  <w:pPr>
                    <w:spacing w:after="0" w:line="240" w:lineRule="auto"/>
                    <w:jc w:val="center"/>
                    <w:rPr>
                      <w:rFonts w:eastAsia="Times New Roman" w:cs="Times New Roman"/>
                      <w:color w:val="000000"/>
                    </w:rPr>
                  </w:pPr>
                  <w:r w:rsidRPr="00C35FED">
                    <w:rPr>
                      <w:rFonts w:eastAsia="Times New Roman" w:cs="Times New Roman"/>
                      <w:color w:val="000000"/>
                    </w:rPr>
                    <w:t>101</w:t>
                  </w:r>
                </w:p>
              </w:tc>
            </w:tr>
            <w:tr w:rsidR="00C35FED" w:rsidRPr="00C35FED" w:rsidTr="00C35FED">
              <w:trPr>
                <w:trHeight w:val="198"/>
              </w:trPr>
              <w:tc>
                <w:tcPr>
                  <w:tcW w:w="1909" w:type="dxa"/>
                  <w:tcBorders>
                    <w:top w:val="nil"/>
                    <w:left w:val="single" w:sz="8" w:space="0" w:color="auto"/>
                    <w:bottom w:val="single" w:sz="4" w:space="0" w:color="auto"/>
                    <w:right w:val="single" w:sz="4" w:space="0" w:color="auto"/>
                  </w:tcBorders>
                  <w:shd w:val="clear" w:color="auto" w:fill="auto"/>
                  <w:noWrap/>
                  <w:vAlign w:val="center"/>
                  <w:hideMark/>
                </w:tcPr>
                <w:p w:rsidR="00C35FED" w:rsidRPr="00C35FED" w:rsidRDefault="00C35FED" w:rsidP="00C35FED">
                  <w:pPr>
                    <w:spacing w:after="0" w:line="240" w:lineRule="auto"/>
                    <w:jc w:val="center"/>
                    <w:rPr>
                      <w:rFonts w:eastAsia="Times New Roman" w:cs="Times New Roman"/>
                      <w:color w:val="000000"/>
                    </w:rPr>
                  </w:pPr>
                  <w:r w:rsidRPr="00C35FED">
                    <w:rPr>
                      <w:rFonts w:eastAsia="Times New Roman" w:cs="Times New Roman"/>
                      <w:color w:val="000000"/>
                    </w:rPr>
                    <w:t>2017</w:t>
                  </w:r>
                </w:p>
              </w:tc>
              <w:tc>
                <w:tcPr>
                  <w:tcW w:w="1538" w:type="dxa"/>
                  <w:tcBorders>
                    <w:top w:val="nil"/>
                    <w:left w:val="nil"/>
                    <w:bottom w:val="single" w:sz="4" w:space="0" w:color="auto"/>
                    <w:right w:val="single" w:sz="4" w:space="0" w:color="auto"/>
                  </w:tcBorders>
                  <w:shd w:val="clear" w:color="auto" w:fill="auto"/>
                  <w:noWrap/>
                  <w:vAlign w:val="center"/>
                  <w:hideMark/>
                </w:tcPr>
                <w:p w:rsidR="00C35FED" w:rsidRPr="00C35FED" w:rsidRDefault="00C35FED" w:rsidP="00C35FED">
                  <w:pPr>
                    <w:spacing w:after="0" w:line="240" w:lineRule="auto"/>
                    <w:jc w:val="center"/>
                    <w:rPr>
                      <w:rFonts w:eastAsia="Times New Roman" w:cs="Times New Roman"/>
                      <w:color w:val="000000"/>
                    </w:rPr>
                  </w:pPr>
                  <w:r w:rsidRPr="00C35FED">
                    <w:rPr>
                      <w:rFonts w:eastAsia="Times New Roman" w:cs="Times New Roman"/>
                      <w:color w:val="000000"/>
                    </w:rPr>
                    <w:t>101</w:t>
                  </w:r>
                </w:p>
              </w:tc>
              <w:tc>
                <w:tcPr>
                  <w:tcW w:w="1655" w:type="dxa"/>
                  <w:tcBorders>
                    <w:top w:val="nil"/>
                    <w:left w:val="nil"/>
                    <w:bottom w:val="single" w:sz="4" w:space="0" w:color="auto"/>
                    <w:right w:val="single" w:sz="4" w:space="0" w:color="auto"/>
                  </w:tcBorders>
                  <w:shd w:val="clear" w:color="auto" w:fill="auto"/>
                  <w:noWrap/>
                  <w:vAlign w:val="center"/>
                  <w:hideMark/>
                </w:tcPr>
                <w:p w:rsidR="00C35FED" w:rsidRPr="00C35FED" w:rsidRDefault="00C35FED" w:rsidP="00C35FED">
                  <w:pPr>
                    <w:spacing w:after="0" w:line="240" w:lineRule="auto"/>
                    <w:jc w:val="center"/>
                    <w:rPr>
                      <w:rFonts w:eastAsia="Times New Roman" w:cs="Times New Roman"/>
                      <w:color w:val="000000"/>
                    </w:rPr>
                  </w:pPr>
                  <w:r w:rsidRPr="00C35FED">
                    <w:rPr>
                      <w:rFonts w:eastAsia="Times New Roman" w:cs="Times New Roman"/>
                      <w:color w:val="000000"/>
                    </w:rPr>
                    <w:t>35</w:t>
                  </w:r>
                </w:p>
              </w:tc>
              <w:tc>
                <w:tcPr>
                  <w:tcW w:w="1538" w:type="dxa"/>
                  <w:tcBorders>
                    <w:top w:val="nil"/>
                    <w:left w:val="nil"/>
                    <w:bottom w:val="single" w:sz="4" w:space="0" w:color="auto"/>
                    <w:right w:val="single" w:sz="4" w:space="0" w:color="auto"/>
                  </w:tcBorders>
                  <w:shd w:val="clear" w:color="auto" w:fill="auto"/>
                  <w:noWrap/>
                  <w:vAlign w:val="center"/>
                  <w:hideMark/>
                </w:tcPr>
                <w:p w:rsidR="00C35FED" w:rsidRPr="00C35FED" w:rsidRDefault="00C35FED" w:rsidP="00C35FED">
                  <w:pPr>
                    <w:spacing w:after="0" w:line="240" w:lineRule="auto"/>
                    <w:jc w:val="center"/>
                    <w:rPr>
                      <w:rFonts w:eastAsia="Times New Roman" w:cs="Times New Roman"/>
                      <w:color w:val="000000"/>
                    </w:rPr>
                  </w:pPr>
                  <w:r w:rsidRPr="00C35FED">
                    <w:rPr>
                      <w:rFonts w:eastAsia="Times New Roman" w:cs="Times New Roman"/>
                      <w:color w:val="000000"/>
                    </w:rPr>
                    <w:t>17</w:t>
                  </w:r>
                </w:p>
              </w:tc>
              <w:tc>
                <w:tcPr>
                  <w:tcW w:w="1485" w:type="dxa"/>
                  <w:tcBorders>
                    <w:top w:val="nil"/>
                    <w:left w:val="nil"/>
                    <w:bottom w:val="single" w:sz="4" w:space="0" w:color="auto"/>
                    <w:right w:val="single" w:sz="8" w:space="0" w:color="auto"/>
                  </w:tcBorders>
                  <w:shd w:val="clear" w:color="auto" w:fill="auto"/>
                  <w:noWrap/>
                  <w:vAlign w:val="center"/>
                  <w:hideMark/>
                </w:tcPr>
                <w:p w:rsidR="00C35FED" w:rsidRPr="00C35FED" w:rsidRDefault="00C35FED" w:rsidP="00C35FED">
                  <w:pPr>
                    <w:spacing w:after="0" w:line="240" w:lineRule="auto"/>
                    <w:jc w:val="center"/>
                    <w:rPr>
                      <w:rFonts w:eastAsia="Times New Roman" w:cs="Times New Roman"/>
                      <w:color w:val="000000"/>
                    </w:rPr>
                  </w:pPr>
                  <w:r w:rsidRPr="00C35FED">
                    <w:rPr>
                      <w:rFonts w:eastAsia="Times New Roman" w:cs="Times New Roman"/>
                      <w:color w:val="000000"/>
                    </w:rPr>
                    <w:t>119</w:t>
                  </w:r>
                </w:p>
              </w:tc>
            </w:tr>
            <w:tr w:rsidR="00C35FED" w:rsidRPr="00C35FED" w:rsidTr="00C35FED">
              <w:trPr>
                <w:trHeight w:val="198"/>
              </w:trPr>
              <w:tc>
                <w:tcPr>
                  <w:tcW w:w="1909" w:type="dxa"/>
                  <w:tcBorders>
                    <w:top w:val="nil"/>
                    <w:left w:val="single" w:sz="8" w:space="0" w:color="auto"/>
                    <w:bottom w:val="single" w:sz="4" w:space="0" w:color="auto"/>
                    <w:right w:val="single" w:sz="4" w:space="0" w:color="auto"/>
                  </w:tcBorders>
                  <w:shd w:val="clear" w:color="auto" w:fill="auto"/>
                  <w:noWrap/>
                  <w:vAlign w:val="center"/>
                  <w:hideMark/>
                </w:tcPr>
                <w:p w:rsidR="00C35FED" w:rsidRPr="00C35FED" w:rsidRDefault="00C35FED" w:rsidP="00C35FED">
                  <w:pPr>
                    <w:spacing w:after="0" w:line="240" w:lineRule="auto"/>
                    <w:jc w:val="center"/>
                    <w:rPr>
                      <w:rFonts w:eastAsia="Times New Roman" w:cs="Times New Roman"/>
                      <w:color w:val="000000"/>
                    </w:rPr>
                  </w:pPr>
                  <w:r w:rsidRPr="00C35FED">
                    <w:rPr>
                      <w:rFonts w:eastAsia="Times New Roman" w:cs="Times New Roman"/>
                      <w:color w:val="000000"/>
                    </w:rPr>
                    <w:t>2018</w:t>
                  </w:r>
                </w:p>
              </w:tc>
              <w:tc>
                <w:tcPr>
                  <w:tcW w:w="1538" w:type="dxa"/>
                  <w:tcBorders>
                    <w:top w:val="nil"/>
                    <w:left w:val="nil"/>
                    <w:bottom w:val="single" w:sz="4" w:space="0" w:color="auto"/>
                    <w:right w:val="single" w:sz="4" w:space="0" w:color="auto"/>
                  </w:tcBorders>
                  <w:shd w:val="clear" w:color="auto" w:fill="auto"/>
                  <w:noWrap/>
                  <w:vAlign w:val="center"/>
                  <w:hideMark/>
                </w:tcPr>
                <w:p w:rsidR="00C35FED" w:rsidRPr="00C35FED" w:rsidRDefault="00C35FED" w:rsidP="00C35FED">
                  <w:pPr>
                    <w:spacing w:after="0" w:line="240" w:lineRule="auto"/>
                    <w:jc w:val="center"/>
                    <w:rPr>
                      <w:rFonts w:eastAsia="Times New Roman" w:cs="Times New Roman"/>
                      <w:color w:val="000000"/>
                    </w:rPr>
                  </w:pPr>
                  <w:r w:rsidRPr="00C35FED">
                    <w:rPr>
                      <w:rFonts w:eastAsia="Times New Roman" w:cs="Times New Roman"/>
                      <w:color w:val="000000"/>
                    </w:rPr>
                    <w:t>119</w:t>
                  </w:r>
                </w:p>
              </w:tc>
              <w:tc>
                <w:tcPr>
                  <w:tcW w:w="1655" w:type="dxa"/>
                  <w:tcBorders>
                    <w:top w:val="nil"/>
                    <w:left w:val="nil"/>
                    <w:bottom w:val="single" w:sz="4" w:space="0" w:color="auto"/>
                    <w:right w:val="single" w:sz="4" w:space="0" w:color="auto"/>
                  </w:tcBorders>
                  <w:shd w:val="clear" w:color="auto" w:fill="auto"/>
                  <w:noWrap/>
                  <w:vAlign w:val="center"/>
                  <w:hideMark/>
                </w:tcPr>
                <w:p w:rsidR="00C35FED" w:rsidRPr="00C35FED" w:rsidRDefault="00C35FED" w:rsidP="00C35FED">
                  <w:pPr>
                    <w:spacing w:after="0" w:line="240" w:lineRule="auto"/>
                    <w:jc w:val="center"/>
                    <w:rPr>
                      <w:rFonts w:eastAsia="Times New Roman" w:cs="Times New Roman"/>
                      <w:color w:val="000000"/>
                    </w:rPr>
                  </w:pPr>
                  <w:r w:rsidRPr="00C35FED">
                    <w:rPr>
                      <w:rFonts w:eastAsia="Times New Roman" w:cs="Times New Roman"/>
                      <w:color w:val="000000"/>
                    </w:rPr>
                    <w:t>96</w:t>
                  </w:r>
                </w:p>
              </w:tc>
              <w:tc>
                <w:tcPr>
                  <w:tcW w:w="1538" w:type="dxa"/>
                  <w:tcBorders>
                    <w:top w:val="nil"/>
                    <w:left w:val="nil"/>
                    <w:bottom w:val="single" w:sz="4" w:space="0" w:color="auto"/>
                    <w:right w:val="single" w:sz="4" w:space="0" w:color="auto"/>
                  </w:tcBorders>
                  <w:shd w:val="clear" w:color="auto" w:fill="auto"/>
                  <w:noWrap/>
                  <w:vAlign w:val="center"/>
                  <w:hideMark/>
                </w:tcPr>
                <w:p w:rsidR="00C35FED" w:rsidRPr="00C35FED" w:rsidRDefault="00C35FED" w:rsidP="00C35FED">
                  <w:pPr>
                    <w:spacing w:after="0" w:line="240" w:lineRule="auto"/>
                    <w:jc w:val="center"/>
                    <w:rPr>
                      <w:rFonts w:eastAsia="Times New Roman" w:cs="Times New Roman"/>
                      <w:color w:val="000000"/>
                    </w:rPr>
                  </w:pPr>
                  <w:r w:rsidRPr="00C35FED">
                    <w:rPr>
                      <w:rFonts w:eastAsia="Times New Roman" w:cs="Times New Roman"/>
                      <w:color w:val="000000"/>
                    </w:rPr>
                    <w:t>18</w:t>
                  </w:r>
                </w:p>
              </w:tc>
              <w:tc>
                <w:tcPr>
                  <w:tcW w:w="1485" w:type="dxa"/>
                  <w:tcBorders>
                    <w:top w:val="nil"/>
                    <w:left w:val="nil"/>
                    <w:bottom w:val="single" w:sz="4" w:space="0" w:color="auto"/>
                    <w:right w:val="single" w:sz="8" w:space="0" w:color="auto"/>
                  </w:tcBorders>
                  <w:shd w:val="clear" w:color="auto" w:fill="auto"/>
                  <w:noWrap/>
                  <w:vAlign w:val="center"/>
                  <w:hideMark/>
                </w:tcPr>
                <w:p w:rsidR="00C35FED" w:rsidRPr="00C35FED" w:rsidRDefault="00C35FED" w:rsidP="00C35FED">
                  <w:pPr>
                    <w:spacing w:after="0" w:line="240" w:lineRule="auto"/>
                    <w:jc w:val="center"/>
                    <w:rPr>
                      <w:rFonts w:eastAsia="Times New Roman" w:cs="Times New Roman"/>
                      <w:color w:val="000000"/>
                    </w:rPr>
                  </w:pPr>
                  <w:r w:rsidRPr="00C35FED">
                    <w:rPr>
                      <w:rFonts w:eastAsia="Times New Roman" w:cs="Times New Roman"/>
                      <w:color w:val="000000"/>
                    </w:rPr>
                    <w:t>197</w:t>
                  </w:r>
                </w:p>
              </w:tc>
            </w:tr>
            <w:tr w:rsidR="00C35FED" w:rsidRPr="00C35FED" w:rsidTr="00C35FED">
              <w:trPr>
                <w:trHeight w:val="198"/>
              </w:trPr>
              <w:tc>
                <w:tcPr>
                  <w:tcW w:w="1909" w:type="dxa"/>
                  <w:tcBorders>
                    <w:top w:val="nil"/>
                    <w:left w:val="single" w:sz="8" w:space="0" w:color="auto"/>
                    <w:bottom w:val="single" w:sz="4" w:space="0" w:color="auto"/>
                    <w:right w:val="single" w:sz="4" w:space="0" w:color="auto"/>
                  </w:tcBorders>
                  <w:shd w:val="clear" w:color="auto" w:fill="auto"/>
                  <w:noWrap/>
                  <w:vAlign w:val="center"/>
                  <w:hideMark/>
                </w:tcPr>
                <w:p w:rsidR="00C35FED" w:rsidRPr="00C35FED" w:rsidRDefault="00C35FED" w:rsidP="00C35FED">
                  <w:pPr>
                    <w:spacing w:after="0" w:line="240" w:lineRule="auto"/>
                    <w:jc w:val="center"/>
                    <w:rPr>
                      <w:rFonts w:eastAsia="Times New Roman" w:cs="Times New Roman"/>
                      <w:color w:val="000000"/>
                    </w:rPr>
                  </w:pPr>
                  <w:r w:rsidRPr="00C35FED">
                    <w:rPr>
                      <w:rFonts w:eastAsia="Times New Roman" w:cs="Times New Roman"/>
                      <w:color w:val="000000"/>
                    </w:rPr>
                    <w:t>2019</w:t>
                  </w:r>
                </w:p>
              </w:tc>
              <w:tc>
                <w:tcPr>
                  <w:tcW w:w="1538" w:type="dxa"/>
                  <w:tcBorders>
                    <w:top w:val="nil"/>
                    <w:left w:val="nil"/>
                    <w:bottom w:val="single" w:sz="4" w:space="0" w:color="auto"/>
                    <w:right w:val="single" w:sz="4" w:space="0" w:color="auto"/>
                  </w:tcBorders>
                  <w:shd w:val="clear" w:color="auto" w:fill="auto"/>
                  <w:noWrap/>
                  <w:vAlign w:val="center"/>
                  <w:hideMark/>
                </w:tcPr>
                <w:p w:rsidR="00C35FED" w:rsidRPr="00C35FED" w:rsidRDefault="00C35FED" w:rsidP="00C35FED">
                  <w:pPr>
                    <w:spacing w:after="0" w:line="240" w:lineRule="auto"/>
                    <w:jc w:val="center"/>
                    <w:rPr>
                      <w:rFonts w:eastAsia="Times New Roman" w:cs="Times New Roman"/>
                      <w:color w:val="000000"/>
                    </w:rPr>
                  </w:pPr>
                  <w:r w:rsidRPr="00C35FED">
                    <w:rPr>
                      <w:rFonts w:eastAsia="Times New Roman" w:cs="Times New Roman"/>
                      <w:color w:val="000000"/>
                    </w:rPr>
                    <w:t>197</w:t>
                  </w:r>
                </w:p>
              </w:tc>
              <w:tc>
                <w:tcPr>
                  <w:tcW w:w="1655" w:type="dxa"/>
                  <w:tcBorders>
                    <w:top w:val="nil"/>
                    <w:left w:val="nil"/>
                    <w:bottom w:val="single" w:sz="4" w:space="0" w:color="auto"/>
                    <w:right w:val="single" w:sz="4" w:space="0" w:color="auto"/>
                  </w:tcBorders>
                  <w:shd w:val="clear" w:color="auto" w:fill="auto"/>
                  <w:noWrap/>
                  <w:vAlign w:val="center"/>
                  <w:hideMark/>
                </w:tcPr>
                <w:p w:rsidR="00C35FED" w:rsidRPr="00C35FED" w:rsidRDefault="00C35FED" w:rsidP="00C35FED">
                  <w:pPr>
                    <w:spacing w:after="0" w:line="240" w:lineRule="auto"/>
                    <w:jc w:val="center"/>
                    <w:rPr>
                      <w:rFonts w:eastAsia="Times New Roman" w:cs="Times New Roman"/>
                      <w:color w:val="000000"/>
                    </w:rPr>
                  </w:pPr>
                  <w:r w:rsidRPr="00C35FED">
                    <w:rPr>
                      <w:rFonts w:eastAsia="Times New Roman" w:cs="Times New Roman"/>
                      <w:color w:val="000000"/>
                    </w:rPr>
                    <w:t>149</w:t>
                  </w:r>
                </w:p>
              </w:tc>
              <w:tc>
                <w:tcPr>
                  <w:tcW w:w="1538" w:type="dxa"/>
                  <w:tcBorders>
                    <w:top w:val="nil"/>
                    <w:left w:val="nil"/>
                    <w:bottom w:val="single" w:sz="4" w:space="0" w:color="auto"/>
                    <w:right w:val="single" w:sz="4" w:space="0" w:color="auto"/>
                  </w:tcBorders>
                  <w:shd w:val="clear" w:color="auto" w:fill="auto"/>
                  <w:noWrap/>
                  <w:vAlign w:val="center"/>
                  <w:hideMark/>
                </w:tcPr>
                <w:p w:rsidR="00C35FED" w:rsidRPr="00C35FED" w:rsidRDefault="00C35FED" w:rsidP="00C35FED">
                  <w:pPr>
                    <w:spacing w:after="0" w:line="240" w:lineRule="auto"/>
                    <w:jc w:val="center"/>
                    <w:rPr>
                      <w:rFonts w:eastAsia="Times New Roman" w:cs="Times New Roman"/>
                      <w:color w:val="000000"/>
                    </w:rPr>
                  </w:pPr>
                  <w:r w:rsidRPr="00C35FED">
                    <w:rPr>
                      <w:rFonts w:eastAsia="Times New Roman" w:cs="Times New Roman"/>
                      <w:color w:val="000000"/>
                    </w:rPr>
                    <w:t>36</w:t>
                  </w:r>
                </w:p>
              </w:tc>
              <w:tc>
                <w:tcPr>
                  <w:tcW w:w="1485" w:type="dxa"/>
                  <w:tcBorders>
                    <w:top w:val="nil"/>
                    <w:left w:val="nil"/>
                    <w:bottom w:val="single" w:sz="4" w:space="0" w:color="auto"/>
                    <w:right w:val="single" w:sz="8" w:space="0" w:color="auto"/>
                  </w:tcBorders>
                  <w:shd w:val="clear" w:color="auto" w:fill="auto"/>
                  <w:noWrap/>
                  <w:vAlign w:val="center"/>
                  <w:hideMark/>
                </w:tcPr>
                <w:p w:rsidR="00C35FED" w:rsidRPr="00C35FED" w:rsidRDefault="00C35FED" w:rsidP="00C35FED">
                  <w:pPr>
                    <w:spacing w:after="0" w:line="240" w:lineRule="auto"/>
                    <w:jc w:val="center"/>
                    <w:rPr>
                      <w:rFonts w:eastAsia="Times New Roman" w:cs="Times New Roman"/>
                      <w:color w:val="000000"/>
                    </w:rPr>
                  </w:pPr>
                  <w:r w:rsidRPr="00C35FED">
                    <w:rPr>
                      <w:rFonts w:eastAsia="Times New Roman" w:cs="Times New Roman"/>
                      <w:color w:val="000000"/>
                    </w:rPr>
                    <w:t>310</w:t>
                  </w:r>
                </w:p>
              </w:tc>
            </w:tr>
            <w:tr w:rsidR="00C35FED" w:rsidRPr="00C35FED" w:rsidTr="00C35FED">
              <w:trPr>
                <w:trHeight w:val="198"/>
              </w:trPr>
              <w:tc>
                <w:tcPr>
                  <w:tcW w:w="1909" w:type="dxa"/>
                  <w:tcBorders>
                    <w:top w:val="nil"/>
                    <w:left w:val="single" w:sz="8" w:space="0" w:color="auto"/>
                    <w:bottom w:val="nil"/>
                    <w:right w:val="single" w:sz="4" w:space="0" w:color="auto"/>
                  </w:tcBorders>
                  <w:shd w:val="clear" w:color="auto" w:fill="auto"/>
                  <w:noWrap/>
                  <w:vAlign w:val="center"/>
                  <w:hideMark/>
                </w:tcPr>
                <w:p w:rsidR="00C35FED" w:rsidRPr="00C35FED" w:rsidRDefault="00C35FED" w:rsidP="00C35FED">
                  <w:pPr>
                    <w:spacing w:after="0" w:line="240" w:lineRule="auto"/>
                    <w:jc w:val="center"/>
                    <w:rPr>
                      <w:rFonts w:eastAsia="Times New Roman" w:cs="Times New Roman"/>
                      <w:color w:val="000000"/>
                    </w:rPr>
                  </w:pPr>
                  <w:r w:rsidRPr="00C35FED">
                    <w:rPr>
                      <w:rFonts w:eastAsia="Times New Roman" w:cs="Times New Roman"/>
                      <w:color w:val="000000"/>
                    </w:rPr>
                    <w:t>2020</w:t>
                  </w:r>
                </w:p>
              </w:tc>
              <w:tc>
                <w:tcPr>
                  <w:tcW w:w="1538" w:type="dxa"/>
                  <w:tcBorders>
                    <w:top w:val="nil"/>
                    <w:left w:val="nil"/>
                    <w:bottom w:val="nil"/>
                    <w:right w:val="single" w:sz="4" w:space="0" w:color="auto"/>
                  </w:tcBorders>
                  <w:shd w:val="clear" w:color="auto" w:fill="auto"/>
                  <w:noWrap/>
                  <w:vAlign w:val="center"/>
                  <w:hideMark/>
                </w:tcPr>
                <w:p w:rsidR="00C35FED" w:rsidRPr="00C35FED" w:rsidRDefault="00C35FED" w:rsidP="00C35FED">
                  <w:pPr>
                    <w:spacing w:after="0" w:line="240" w:lineRule="auto"/>
                    <w:jc w:val="center"/>
                    <w:rPr>
                      <w:rFonts w:eastAsia="Times New Roman" w:cs="Times New Roman"/>
                      <w:color w:val="000000"/>
                    </w:rPr>
                  </w:pPr>
                  <w:r w:rsidRPr="00C35FED">
                    <w:rPr>
                      <w:rFonts w:eastAsia="Times New Roman" w:cs="Times New Roman"/>
                      <w:color w:val="000000"/>
                    </w:rPr>
                    <w:t>310</w:t>
                  </w:r>
                </w:p>
              </w:tc>
              <w:tc>
                <w:tcPr>
                  <w:tcW w:w="1655" w:type="dxa"/>
                  <w:tcBorders>
                    <w:top w:val="nil"/>
                    <w:left w:val="nil"/>
                    <w:bottom w:val="nil"/>
                    <w:right w:val="single" w:sz="4" w:space="0" w:color="auto"/>
                  </w:tcBorders>
                  <w:shd w:val="clear" w:color="auto" w:fill="auto"/>
                  <w:noWrap/>
                  <w:vAlign w:val="center"/>
                  <w:hideMark/>
                </w:tcPr>
                <w:p w:rsidR="00C35FED" w:rsidRPr="00C35FED" w:rsidRDefault="00C35FED" w:rsidP="00C35FED">
                  <w:pPr>
                    <w:spacing w:after="0" w:line="240" w:lineRule="auto"/>
                    <w:jc w:val="center"/>
                    <w:rPr>
                      <w:rFonts w:eastAsia="Times New Roman" w:cs="Times New Roman"/>
                      <w:color w:val="000000"/>
                    </w:rPr>
                  </w:pPr>
                  <w:r w:rsidRPr="00C35FED">
                    <w:rPr>
                      <w:rFonts w:eastAsia="Times New Roman" w:cs="Times New Roman"/>
                      <w:color w:val="000000"/>
                    </w:rPr>
                    <w:t>68</w:t>
                  </w:r>
                </w:p>
              </w:tc>
              <w:tc>
                <w:tcPr>
                  <w:tcW w:w="1538" w:type="dxa"/>
                  <w:tcBorders>
                    <w:top w:val="nil"/>
                    <w:left w:val="nil"/>
                    <w:bottom w:val="nil"/>
                    <w:right w:val="single" w:sz="4" w:space="0" w:color="auto"/>
                  </w:tcBorders>
                  <w:shd w:val="clear" w:color="auto" w:fill="auto"/>
                  <w:noWrap/>
                  <w:vAlign w:val="center"/>
                  <w:hideMark/>
                </w:tcPr>
                <w:p w:rsidR="00C35FED" w:rsidRPr="00C35FED" w:rsidRDefault="00C35FED" w:rsidP="00C35FED">
                  <w:pPr>
                    <w:spacing w:after="0" w:line="240" w:lineRule="auto"/>
                    <w:jc w:val="center"/>
                    <w:rPr>
                      <w:rFonts w:eastAsia="Times New Roman" w:cs="Times New Roman"/>
                      <w:color w:val="000000"/>
                    </w:rPr>
                  </w:pPr>
                  <w:r w:rsidRPr="00C35FED">
                    <w:rPr>
                      <w:rFonts w:eastAsia="Times New Roman" w:cs="Times New Roman"/>
                      <w:color w:val="000000"/>
                    </w:rPr>
                    <w:t>39</w:t>
                  </w:r>
                </w:p>
              </w:tc>
              <w:tc>
                <w:tcPr>
                  <w:tcW w:w="1485" w:type="dxa"/>
                  <w:tcBorders>
                    <w:top w:val="nil"/>
                    <w:left w:val="nil"/>
                    <w:bottom w:val="nil"/>
                    <w:right w:val="single" w:sz="8" w:space="0" w:color="auto"/>
                  </w:tcBorders>
                  <w:shd w:val="clear" w:color="auto" w:fill="auto"/>
                  <w:noWrap/>
                  <w:vAlign w:val="center"/>
                  <w:hideMark/>
                </w:tcPr>
                <w:p w:rsidR="00C35FED" w:rsidRPr="00C35FED" w:rsidRDefault="00C35FED" w:rsidP="00C35FED">
                  <w:pPr>
                    <w:spacing w:after="0" w:line="240" w:lineRule="auto"/>
                    <w:jc w:val="center"/>
                    <w:rPr>
                      <w:rFonts w:eastAsia="Times New Roman" w:cs="Times New Roman"/>
                      <w:color w:val="000000"/>
                    </w:rPr>
                  </w:pPr>
                  <w:r w:rsidRPr="00C35FED">
                    <w:rPr>
                      <w:rFonts w:eastAsia="Times New Roman" w:cs="Times New Roman"/>
                      <w:color w:val="000000"/>
                    </w:rPr>
                    <w:t>339</w:t>
                  </w:r>
                </w:p>
              </w:tc>
            </w:tr>
            <w:tr w:rsidR="00C35FED" w:rsidRPr="00C35FED" w:rsidTr="00C35FED">
              <w:trPr>
                <w:trHeight w:val="198"/>
              </w:trPr>
              <w:tc>
                <w:tcPr>
                  <w:tcW w:w="190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35FED" w:rsidRPr="00C35FED" w:rsidRDefault="00C35FED" w:rsidP="00C35FED">
                  <w:pPr>
                    <w:spacing w:after="0" w:line="240" w:lineRule="auto"/>
                    <w:jc w:val="center"/>
                    <w:rPr>
                      <w:rFonts w:eastAsia="Times New Roman" w:cs="Times New Roman"/>
                      <w:color w:val="000000"/>
                    </w:rPr>
                  </w:pPr>
                  <w:r w:rsidRPr="00C35FED">
                    <w:rPr>
                      <w:rFonts w:eastAsia="Times New Roman" w:cs="Times New Roman"/>
                      <w:color w:val="000000"/>
                    </w:rPr>
                    <w:t>2021</w:t>
                  </w:r>
                </w:p>
              </w:tc>
              <w:tc>
                <w:tcPr>
                  <w:tcW w:w="1538" w:type="dxa"/>
                  <w:tcBorders>
                    <w:top w:val="single" w:sz="4" w:space="0" w:color="auto"/>
                    <w:left w:val="nil"/>
                    <w:bottom w:val="single" w:sz="4" w:space="0" w:color="auto"/>
                    <w:right w:val="single" w:sz="4" w:space="0" w:color="auto"/>
                  </w:tcBorders>
                  <w:shd w:val="clear" w:color="auto" w:fill="auto"/>
                  <w:noWrap/>
                  <w:vAlign w:val="center"/>
                  <w:hideMark/>
                </w:tcPr>
                <w:p w:rsidR="00C35FED" w:rsidRPr="00C35FED" w:rsidRDefault="00C35FED" w:rsidP="00C35FED">
                  <w:pPr>
                    <w:spacing w:after="0" w:line="240" w:lineRule="auto"/>
                    <w:jc w:val="center"/>
                    <w:rPr>
                      <w:rFonts w:eastAsia="Times New Roman" w:cs="Times New Roman"/>
                      <w:color w:val="000000"/>
                    </w:rPr>
                  </w:pPr>
                  <w:r w:rsidRPr="00C35FED">
                    <w:rPr>
                      <w:rFonts w:eastAsia="Times New Roman" w:cs="Times New Roman"/>
                      <w:color w:val="000000"/>
                    </w:rPr>
                    <w:t>339</w:t>
                  </w:r>
                </w:p>
              </w:tc>
              <w:tc>
                <w:tcPr>
                  <w:tcW w:w="1655" w:type="dxa"/>
                  <w:tcBorders>
                    <w:top w:val="single" w:sz="4" w:space="0" w:color="auto"/>
                    <w:left w:val="nil"/>
                    <w:bottom w:val="single" w:sz="4" w:space="0" w:color="auto"/>
                    <w:right w:val="single" w:sz="4" w:space="0" w:color="auto"/>
                  </w:tcBorders>
                  <w:shd w:val="clear" w:color="auto" w:fill="auto"/>
                  <w:noWrap/>
                  <w:vAlign w:val="center"/>
                  <w:hideMark/>
                </w:tcPr>
                <w:p w:rsidR="00C35FED" w:rsidRPr="00C35FED" w:rsidRDefault="00C35FED" w:rsidP="00C35FED">
                  <w:pPr>
                    <w:spacing w:after="0" w:line="240" w:lineRule="auto"/>
                    <w:jc w:val="center"/>
                    <w:rPr>
                      <w:rFonts w:eastAsia="Times New Roman" w:cs="Times New Roman"/>
                      <w:color w:val="000000"/>
                    </w:rPr>
                  </w:pPr>
                  <w:r w:rsidRPr="00C35FED">
                    <w:rPr>
                      <w:rFonts w:eastAsia="Times New Roman" w:cs="Times New Roman"/>
                      <w:color w:val="000000"/>
                    </w:rPr>
                    <w:t>14</w:t>
                  </w:r>
                </w:p>
              </w:tc>
              <w:tc>
                <w:tcPr>
                  <w:tcW w:w="1538" w:type="dxa"/>
                  <w:tcBorders>
                    <w:top w:val="single" w:sz="4" w:space="0" w:color="auto"/>
                    <w:left w:val="nil"/>
                    <w:bottom w:val="single" w:sz="4" w:space="0" w:color="auto"/>
                    <w:right w:val="single" w:sz="4" w:space="0" w:color="auto"/>
                  </w:tcBorders>
                  <w:shd w:val="clear" w:color="auto" w:fill="auto"/>
                  <w:noWrap/>
                  <w:vAlign w:val="center"/>
                  <w:hideMark/>
                </w:tcPr>
                <w:p w:rsidR="00C35FED" w:rsidRPr="00C35FED" w:rsidRDefault="0087294B" w:rsidP="00C35FED">
                  <w:pPr>
                    <w:spacing w:after="0" w:line="240" w:lineRule="auto"/>
                    <w:jc w:val="center"/>
                    <w:rPr>
                      <w:rFonts w:eastAsia="Times New Roman" w:cs="Times New Roman"/>
                      <w:color w:val="000000"/>
                    </w:rPr>
                  </w:pPr>
                  <w:r>
                    <w:rPr>
                      <w:rFonts w:eastAsia="Times New Roman" w:cs="Times New Roman"/>
                      <w:color w:val="000000"/>
                    </w:rPr>
                    <w:t>52</w:t>
                  </w:r>
                </w:p>
              </w:tc>
              <w:tc>
                <w:tcPr>
                  <w:tcW w:w="1485" w:type="dxa"/>
                  <w:tcBorders>
                    <w:top w:val="single" w:sz="4" w:space="0" w:color="auto"/>
                    <w:left w:val="nil"/>
                    <w:bottom w:val="single" w:sz="4" w:space="0" w:color="auto"/>
                    <w:right w:val="single" w:sz="4" w:space="0" w:color="auto"/>
                  </w:tcBorders>
                  <w:shd w:val="clear" w:color="auto" w:fill="auto"/>
                  <w:noWrap/>
                  <w:vAlign w:val="bottom"/>
                  <w:hideMark/>
                </w:tcPr>
                <w:p w:rsidR="00C35FED" w:rsidRPr="00C35FED" w:rsidRDefault="0087294B" w:rsidP="00C35FED">
                  <w:pPr>
                    <w:spacing w:after="0" w:line="240" w:lineRule="auto"/>
                    <w:jc w:val="center"/>
                    <w:rPr>
                      <w:rFonts w:eastAsia="Times New Roman" w:cs="Times New Roman"/>
                      <w:color w:val="000000"/>
                    </w:rPr>
                  </w:pPr>
                  <w:r>
                    <w:rPr>
                      <w:rFonts w:eastAsia="Times New Roman" w:cs="Times New Roman"/>
                      <w:color w:val="000000"/>
                    </w:rPr>
                    <w:t>301</w:t>
                  </w:r>
                </w:p>
              </w:tc>
            </w:tr>
          </w:tbl>
          <w:p w:rsidR="00637D58" w:rsidRDefault="00637D58" w:rsidP="00A8407B">
            <w:pPr>
              <w:pBdr>
                <w:top w:val="nil"/>
                <w:left w:val="nil"/>
                <w:bottom w:val="nil"/>
                <w:right w:val="nil"/>
                <w:between w:val="nil"/>
              </w:pBdr>
              <w:spacing w:line="276" w:lineRule="auto"/>
              <w:ind w:firstLine="176"/>
              <w:rPr>
                <w:rFonts w:ascii="Times New Roman" w:eastAsia="Times New Roman" w:hAnsi="Times New Roman" w:cs="Times New Roman"/>
                <w:color w:val="000000"/>
                <w:sz w:val="24"/>
                <w:szCs w:val="24"/>
              </w:rPr>
            </w:pPr>
          </w:p>
          <w:p w:rsidR="006B7D83" w:rsidRDefault="006B7D83" w:rsidP="00B833D3">
            <w:pPr>
              <w:pBdr>
                <w:top w:val="nil"/>
                <w:left w:val="nil"/>
                <w:bottom w:val="nil"/>
                <w:right w:val="nil"/>
                <w:between w:val="nil"/>
              </w:pBdr>
              <w:spacing w:line="276" w:lineRule="auto"/>
              <w:ind w:firstLine="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2021 году численный состав членов Ассоциации снизился по сравнению с 2020 г. на 11% за счет меньшего количества принятых компаний и большего числа выбывших.  Такая динамика </w:t>
            </w:r>
            <w:r>
              <w:rPr>
                <w:rFonts w:ascii="Times New Roman" w:eastAsia="Times New Roman" w:hAnsi="Times New Roman" w:cs="Times New Roman"/>
                <w:color w:val="000000"/>
                <w:sz w:val="24"/>
                <w:szCs w:val="24"/>
              </w:rPr>
              <w:lastRenderedPageBreak/>
              <w:t>обусловлена исключением компаний с системной задолженностью, а также тех, кто не прошел проверки служб безопасности банков и отказался от контрольной проверки Ассоциации. Ряд компаний сослались на ликвидацию или банкротство, смену вида деятельности и\или отсутствие целесообразности членства. Совокупная задолженность компаний, которые вышли из состава Ассоциации на декабрь 2021 г. составляет более 10 млн.руб.</w:t>
            </w:r>
          </w:p>
          <w:p w:rsidR="00A8407B" w:rsidRDefault="00A8407B" w:rsidP="002C0AB3">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p w:rsidR="002C0AB3" w:rsidRDefault="00E35E1A" w:rsidP="002C0AB3">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Предложения по увеличению количества членов даны к Плану реализации приоритетных направлений деятельности Ассоциации на 2021-2023 гг</w:t>
            </w:r>
          </w:p>
        </w:tc>
      </w:tr>
      <w:tr w:rsidR="00A8407B" w:rsidTr="00376100">
        <w:trPr>
          <w:trHeight w:val="700"/>
        </w:trPr>
        <w:tc>
          <w:tcPr>
            <w:tcW w:w="2693" w:type="dxa"/>
            <w:vMerge/>
          </w:tcPr>
          <w:p w:rsidR="00A8407B" w:rsidRDefault="00A8407B" w:rsidP="00A8407B">
            <w:pPr>
              <w:widowControl w:val="0"/>
              <w:pBdr>
                <w:top w:val="nil"/>
                <w:left w:val="nil"/>
                <w:bottom w:val="nil"/>
                <w:right w:val="nil"/>
                <w:between w:val="nil"/>
              </w:pBdr>
              <w:spacing w:line="276" w:lineRule="auto"/>
              <w:ind w:firstLine="29"/>
              <w:rPr>
                <w:rFonts w:ascii="Times New Roman" w:eastAsia="Times New Roman" w:hAnsi="Times New Roman" w:cs="Times New Roman"/>
                <w:i/>
                <w:color w:val="000000"/>
                <w:sz w:val="24"/>
                <w:szCs w:val="24"/>
              </w:rPr>
            </w:pPr>
          </w:p>
        </w:tc>
        <w:tc>
          <w:tcPr>
            <w:tcW w:w="3118" w:type="dxa"/>
          </w:tcPr>
          <w:p w:rsidR="00A8407B" w:rsidRDefault="00A8407B" w:rsidP="00E41E53">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Формирование сильной консолидированной позиции по организационным вопросам работы Ассоциации и вопросам, касающимся предмета саморегулирования </w:t>
            </w:r>
          </w:p>
        </w:tc>
        <w:tc>
          <w:tcPr>
            <w:tcW w:w="10202" w:type="dxa"/>
          </w:tcPr>
          <w:p w:rsidR="00C17610" w:rsidRDefault="00C17610" w:rsidP="00A8407B">
            <w:pPr>
              <w:pBdr>
                <w:top w:val="nil"/>
                <w:left w:val="nil"/>
                <w:bottom w:val="nil"/>
                <w:right w:val="nil"/>
                <w:between w:val="nil"/>
              </w:pBdr>
              <w:spacing w:line="276" w:lineRule="auto"/>
              <w:ind w:firstLine="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Консолидированная  позиция Ассоциации требуется не только для решения внутренних вопросов деятельности объединения, но и для диалога с органами власти, выработки </w:t>
            </w:r>
            <w:r w:rsidR="005C67BF">
              <w:rPr>
                <w:rFonts w:ascii="Times New Roman" w:eastAsia="Times New Roman" w:hAnsi="Times New Roman" w:cs="Times New Roman"/>
                <w:color w:val="000000"/>
                <w:sz w:val="24"/>
                <w:szCs w:val="24"/>
              </w:rPr>
              <w:t>решений в стратегических направлениях</w:t>
            </w:r>
            <w:r>
              <w:rPr>
                <w:rFonts w:ascii="Times New Roman" w:eastAsia="Times New Roman" w:hAnsi="Times New Roman" w:cs="Times New Roman"/>
                <w:color w:val="000000"/>
                <w:sz w:val="24"/>
                <w:szCs w:val="24"/>
              </w:rPr>
              <w:t xml:space="preserve"> деятельности всей отрасли.  Чем большее количество игроков рынка присоединяются к голосу Ассоциации, тем весомее позиция и статус аргументов. </w:t>
            </w:r>
          </w:p>
          <w:p w:rsidR="00C17610" w:rsidRDefault="00C17610" w:rsidP="00A8407B">
            <w:pPr>
              <w:pBdr>
                <w:top w:val="nil"/>
                <w:left w:val="nil"/>
                <w:bottom w:val="nil"/>
                <w:right w:val="nil"/>
                <w:between w:val="nil"/>
              </w:pBdr>
              <w:spacing w:line="276" w:lineRule="auto"/>
              <w:ind w:firstLine="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Так, П</w:t>
            </w:r>
            <w:r w:rsidRPr="00C17610">
              <w:rPr>
                <w:rFonts w:ascii="Times New Roman" w:eastAsia="Times New Roman" w:hAnsi="Times New Roman" w:cs="Times New Roman"/>
                <w:color w:val="000000"/>
                <w:sz w:val="24"/>
                <w:szCs w:val="24"/>
              </w:rPr>
              <w:t xml:space="preserve">равительством РФ </w:t>
            </w:r>
            <w:r>
              <w:rPr>
                <w:rFonts w:ascii="Times New Roman" w:eastAsia="Times New Roman" w:hAnsi="Times New Roman" w:cs="Times New Roman"/>
                <w:color w:val="000000"/>
                <w:sz w:val="24"/>
                <w:szCs w:val="24"/>
              </w:rPr>
              <w:t xml:space="preserve">при участии профильных ведомств и Ассоциации НСРО «РУСЛОМ.КОМ» был </w:t>
            </w:r>
            <w:r w:rsidRPr="00C17610">
              <w:rPr>
                <w:rFonts w:ascii="Times New Roman" w:eastAsia="Times New Roman" w:hAnsi="Times New Roman" w:cs="Times New Roman"/>
                <w:color w:val="000000"/>
                <w:sz w:val="24"/>
                <w:szCs w:val="24"/>
              </w:rPr>
              <w:t>разработан Перечень первоочередных мероприятий по совершенствованию нормативно правовой базы отрасли обращения с ломом и отходами черных и цветных металлов</w:t>
            </w:r>
            <w:r>
              <w:rPr>
                <w:rFonts w:ascii="Times New Roman" w:eastAsia="Times New Roman" w:hAnsi="Times New Roman" w:cs="Times New Roman"/>
                <w:color w:val="000000"/>
                <w:sz w:val="24"/>
                <w:szCs w:val="24"/>
              </w:rPr>
              <w:t xml:space="preserve"> на 2021-2023 гг</w:t>
            </w:r>
            <w:r w:rsidRPr="00C17610">
              <w:rPr>
                <w:rFonts w:ascii="Times New Roman" w:eastAsia="Times New Roman" w:hAnsi="Times New Roman" w:cs="Times New Roman"/>
                <w:color w:val="000000"/>
                <w:sz w:val="24"/>
                <w:szCs w:val="24"/>
              </w:rPr>
              <w:t>, направленный на повышение прозрачности и эффективности работы рынка лома, рост ломозаготовки</w:t>
            </w:r>
            <w:r>
              <w:rPr>
                <w:rFonts w:ascii="Times New Roman" w:eastAsia="Times New Roman" w:hAnsi="Times New Roman" w:cs="Times New Roman"/>
                <w:color w:val="000000"/>
                <w:sz w:val="24"/>
                <w:szCs w:val="24"/>
              </w:rPr>
              <w:t xml:space="preserve"> (далее Перечень)</w:t>
            </w:r>
            <w:r w:rsidRPr="00C1761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Документ утвержден </w:t>
            </w:r>
            <w:r w:rsidRPr="00C17610">
              <w:rPr>
                <w:rFonts w:ascii="Times New Roman" w:eastAsia="Times New Roman" w:hAnsi="Times New Roman" w:cs="Times New Roman"/>
                <w:color w:val="000000"/>
                <w:sz w:val="24"/>
                <w:szCs w:val="24"/>
              </w:rPr>
              <w:t>26 августа 2021 г</w:t>
            </w:r>
            <w:r>
              <w:rPr>
                <w:rFonts w:ascii="Times New Roman" w:eastAsia="Times New Roman" w:hAnsi="Times New Roman" w:cs="Times New Roman"/>
                <w:color w:val="000000"/>
                <w:sz w:val="24"/>
                <w:szCs w:val="24"/>
              </w:rPr>
              <w:t>.</w:t>
            </w:r>
            <w:r w:rsidRPr="00C17610">
              <w:rPr>
                <w:rFonts w:ascii="Times New Roman" w:eastAsia="Times New Roman" w:hAnsi="Times New Roman" w:cs="Times New Roman"/>
                <w:color w:val="000000"/>
                <w:sz w:val="24"/>
                <w:szCs w:val="24"/>
              </w:rPr>
              <w:t xml:space="preserve"> Подготовка предложений </w:t>
            </w:r>
            <w:r>
              <w:rPr>
                <w:rFonts w:ascii="Times New Roman" w:eastAsia="Times New Roman" w:hAnsi="Times New Roman" w:cs="Times New Roman"/>
                <w:color w:val="000000"/>
                <w:sz w:val="24"/>
                <w:szCs w:val="24"/>
              </w:rPr>
              <w:t xml:space="preserve">также </w:t>
            </w:r>
            <w:r w:rsidRPr="00C17610">
              <w:rPr>
                <w:rFonts w:ascii="Times New Roman" w:eastAsia="Times New Roman" w:hAnsi="Times New Roman" w:cs="Times New Roman"/>
                <w:color w:val="000000"/>
                <w:sz w:val="24"/>
                <w:szCs w:val="24"/>
              </w:rPr>
              <w:t>поручена профильным ведомствам, а также отраслевым сою</w:t>
            </w:r>
            <w:r>
              <w:rPr>
                <w:rFonts w:ascii="Times New Roman" w:eastAsia="Times New Roman" w:hAnsi="Times New Roman" w:cs="Times New Roman"/>
                <w:color w:val="000000"/>
                <w:sz w:val="24"/>
                <w:szCs w:val="24"/>
              </w:rPr>
              <w:t>зам и общественным организациям</w:t>
            </w:r>
            <w:r w:rsidRPr="00C17610">
              <w:rPr>
                <w:rFonts w:ascii="Times New Roman" w:eastAsia="Times New Roman" w:hAnsi="Times New Roman" w:cs="Times New Roman"/>
                <w:color w:val="000000"/>
                <w:sz w:val="24"/>
                <w:szCs w:val="24"/>
              </w:rPr>
              <w:t xml:space="preserve">. Ассоциация НСРО РУСЛОМ.КОМ в октябре 2021 г. уже направила первый пакет </w:t>
            </w:r>
            <w:r>
              <w:rPr>
                <w:rFonts w:ascii="Times New Roman" w:eastAsia="Times New Roman" w:hAnsi="Times New Roman" w:cs="Times New Roman"/>
                <w:color w:val="000000"/>
                <w:sz w:val="24"/>
                <w:szCs w:val="24"/>
              </w:rPr>
              <w:t xml:space="preserve">консолидированных </w:t>
            </w:r>
            <w:r w:rsidRPr="00C17610">
              <w:rPr>
                <w:rFonts w:ascii="Times New Roman" w:eastAsia="Times New Roman" w:hAnsi="Times New Roman" w:cs="Times New Roman"/>
                <w:color w:val="000000"/>
                <w:sz w:val="24"/>
                <w:szCs w:val="24"/>
              </w:rPr>
              <w:t>предложений в рамках работы над Перечнем, и продолжает готовить материалы и данные согласно графика, заявленного в документе Правительства РФ.</w:t>
            </w:r>
            <w:r>
              <w:rPr>
                <w:rFonts w:ascii="Times New Roman" w:eastAsia="Times New Roman" w:hAnsi="Times New Roman" w:cs="Times New Roman"/>
                <w:color w:val="000000"/>
                <w:sz w:val="24"/>
                <w:szCs w:val="24"/>
              </w:rPr>
              <w:t xml:space="preserve"> </w:t>
            </w:r>
          </w:p>
          <w:p w:rsidR="00E35E1A" w:rsidRPr="00E35E1A" w:rsidRDefault="00C17610" w:rsidP="00C17610">
            <w:pPr>
              <w:pBdr>
                <w:top w:val="nil"/>
                <w:left w:val="nil"/>
                <w:bottom w:val="nil"/>
                <w:right w:val="nil"/>
                <w:between w:val="nil"/>
              </w:pBdr>
              <w:spacing w:line="276" w:lineRule="auto"/>
              <w:ind w:firstLine="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Консолидации </w:t>
            </w:r>
            <w:r w:rsidR="00E35E1A">
              <w:rPr>
                <w:rFonts w:ascii="Times New Roman" w:eastAsia="Times New Roman" w:hAnsi="Times New Roman" w:cs="Times New Roman"/>
                <w:color w:val="000000"/>
                <w:sz w:val="24"/>
                <w:szCs w:val="24"/>
              </w:rPr>
              <w:t xml:space="preserve">позиции </w:t>
            </w:r>
            <w:r>
              <w:rPr>
                <w:rFonts w:ascii="Times New Roman" w:eastAsia="Times New Roman" w:hAnsi="Times New Roman" w:cs="Times New Roman"/>
                <w:color w:val="000000"/>
                <w:sz w:val="24"/>
                <w:szCs w:val="24"/>
              </w:rPr>
              <w:t xml:space="preserve"> всегда предшествует ее выработка. В Ассоциации НСРО «РУСЛОМ.КОМ» </w:t>
            </w:r>
            <w:r w:rsidR="005C67BF">
              <w:rPr>
                <w:rFonts w:ascii="Times New Roman" w:eastAsia="Times New Roman" w:hAnsi="Times New Roman" w:cs="Times New Roman"/>
                <w:color w:val="000000"/>
                <w:sz w:val="24"/>
                <w:szCs w:val="24"/>
              </w:rPr>
              <w:t>за формирование предложений ответственны профильные комитеты и дирекция. В</w:t>
            </w:r>
            <w:r w:rsidR="00E35E1A">
              <w:rPr>
                <w:rFonts w:ascii="Times New Roman" w:eastAsia="Times New Roman" w:hAnsi="Times New Roman" w:cs="Times New Roman"/>
                <w:color w:val="000000"/>
                <w:sz w:val="24"/>
                <w:szCs w:val="24"/>
              </w:rPr>
              <w:t xml:space="preserve"> </w:t>
            </w:r>
            <w:r w:rsidR="00E35E1A" w:rsidRPr="00E35E1A">
              <w:rPr>
                <w:rFonts w:ascii="Times New Roman" w:eastAsia="Times New Roman" w:hAnsi="Times New Roman" w:cs="Times New Roman"/>
                <w:color w:val="000000"/>
                <w:sz w:val="24"/>
                <w:szCs w:val="24"/>
              </w:rPr>
              <w:t xml:space="preserve"> Ассоциации НСРО «РУСЛОМ.КОМ» соз</w:t>
            </w:r>
            <w:r w:rsidR="00E35E1A">
              <w:rPr>
                <w:rFonts w:ascii="Times New Roman" w:eastAsia="Times New Roman" w:hAnsi="Times New Roman" w:cs="Times New Roman"/>
                <w:color w:val="000000"/>
                <w:sz w:val="24"/>
                <w:szCs w:val="24"/>
              </w:rPr>
              <w:t>даны специализированные органы–к</w:t>
            </w:r>
            <w:r w:rsidR="00E35E1A" w:rsidRPr="00E35E1A">
              <w:rPr>
                <w:rFonts w:ascii="Times New Roman" w:eastAsia="Times New Roman" w:hAnsi="Times New Roman" w:cs="Times New Roman"/>
                <w:color w:val="000000"/>
                <w:sz w:val="24"/>
                <w:szCs w:val="24"/>
              </w:rPr>
              <w:t>омитеты</w:t>
            </w:r>
            <w:r w:rsidR="00E35E1A">
              <w:rPr>
                <w:rFonts w:ascii="Times New Roman" w:eastAsia="Times New Roman" w:hAnsi="Times New Roman" w:cs="Times New Roman"/>
                <w:color w:val="000000"/>
                <w:sz w:val="24"/>
                <w:szCs w:val="24"/>
              </w:rPr>
              <w:t xml:space="preserve"> и комиссии</w:t>
            </w:r>
            <w:r w:rsidR="00F64610">
              <w:rPr>
                <w:rFonts w:ascii="Times New Roman" w:eastAsia="Times New Roman" w:hAnsi="Times New Roman" w:cs="Times New Roman"/>
                <w:color w:val="000000"/>
                <w:sz w:val="24"/>
                <w:szCs w:val="24"/>
              </w:rPr>
              <w:t>, в которых по состоянию на 2021 г. работает более 30 экспертов</w:t>
            </w:r>
            <w:r w:rsidR="00E35E1A" w:rsidRPr="00E35E1A">
              <w:rPr>
                <w:rFonts w:ascii="Times New Roman" w:eastAsia="Times New Roman" w:hAnsi="Times New Roman" w:cs="Times New Roman"/>
                <w:color w:val="000000"/>
                <w:sz w:val="24"/>
                <w:szCs w:val="24"/>
              </w:rPr>
              <w:t>:</w:t>
            </w:r>
          </w:p>
          <w:p w:rsidR="00E35E1A" w:rsidRPr="00E35E1A" w:rsidRDefault="00E35E1A" w:rsidP="00E35E1A">
            <w:pPr>
              <w:pBdr>
                <w:top w:val="nil"/>
                <w:left w:val="nil"/>
                <w:bottom w:val="nil"/>
                <w:right w:val="nil"/>
                <w:between w:val="nil"/>
              </w:pBdr>
              <w:ind w:firstLine="176"/>
              <w:rPr>
                <w:rFonts w:ascii="Times New Roman" w:eastAsia="Times New Roman" w:hAnsi="Times New Roman" w:cs="Times New Roman"/>
                <w:color w:val="000000"/>
                <w:sz w:val="24"/>
                <w:szCs w:val="24"/>
              </w:rPr>
            </w:pPr>
          </w:p>
          <w:p w:rsidR="00E35E1A" w:rsidRPr="00E35E1A" w:rsidRDefault="00E35E1A" w:rsidP="00E35E1A">
            <w:pPr>
              <w:pBdr>
                <w:top w:val="nil"/>
                <w:left w:val="nil"/>
                <w:bottom w:val="nil"/>
                <w:right w:val="nil"/>
                <w:between w:val="nil"/>
              </w:pBdr>
              <w:ind w:firstLine="176"/>
              <w:rPr>
                <w:rFonts w:ascii="Times New Roman" w:eastAsia="Times New Roman" w:hAnsi="Times New Roman" w:cs="Times New Roman"/>
                <w:color w:val="000000"/>
                <w:sz w:val="24"/>
                <w:szCs w:val="24"/>
              </w:rPr>
            </w:pPr>
            <w:r w:rsidRPr="005C67BF">
              <w:rPr>
                <w:rFonts w:ascii="Times New Roman" w:eastAsia="Times New Roman" w:hAnsi="Times New Roman" w:cs="Times New Roman"/>
                <w:b/>
                <w:color w:val="000000"/>
                <w:sz w:val="24"/>
                <w:szCs w:val="24"/>
              </w:rPr>
              <w:t>Комитет по защите прав членов СРО и правовым рискам</w:t>
            </w:r>
            <w:r>
              <w:rPr>
                <w:rFonts w:ascii="Times New Roman" w:eastAsia="Times New Roman" w:hAnsi="Times New Roman" w:cs="Times New Roman"/>
                <w:color w:val="000000"/>
                <w:sz w:val="24"/>
                <w:szCs w:val="24"/>
              </w:rPr>
              <w:t xml:space="preserve"> (Председатель Лиокумович Лев Семенович, </w:t>
            </w:r>
            <w:r w:rsidR="008429A3" w:rsidRPr="008429A3">
              <w:rPr>
                <w:rFonts w:ascii="Times New Roman" w:eastAsia="Times New Roman" w:hAnsi="Times New Roman" w:cs="Times New Roman"/>
                <w:color w:val="000000"/>
                <w:sz w:val="24"/>
                <w:szCs w:val="24"/>
              </w:rPr>
              <w:t>ООО "Вторчермет НЛМК"</w:t>
            </w:r>
            <w:r>
              <w:rPr>
                <w:rFonts w:ascii="Times New Roman" w:eastAsia="Times New Roman" w:hAnsi="Times New Roman" w:cs="Times New Roman"/>
                <w:color w:val="000000"/>
                <w:sz w:val="24"/>
                <w:szCs w:val="24"/>
              </w:rPr>
              <w:t>)</w:t>
            </w:r>
          </w:p>
          <w:p w:rsidR="00E35E1A" w:rsidRPr="00E35E1A" w:rsidRDefault="00E35E1A" w:rsidP="00E35E1A">
            <w:pPr>
              <w:pBdr>
                <w:top w:val="nil"/>
                <w:left w:val="nil"/>
                <w:bottom w:val="nil"/>
                <w:right w:val="nil"/>
                <w:between w:val="nil"/>
              </w:pBdr>
              <w:ind w:firstLine="176"/>
              <w:rPr>
                <w:rFonts w:ascii="Times New Roman" w:eastAsia="Times New Roman" w:hAnsi="Times New Roman" w:cs="Times New Roman"/>
                <w:color w:val="000000"/>
                <w:sz w:val="24"/>
                <w:szCs w:val="24"/>
              </w:rPr>
            </w:pPr>
            <w:r w:rsidRPr="005C67BF">
              <w:rPr>
                <w:rFonts w:ascii="Times New Roman" w:eastAsia="Times New Roman" w:hAnsi="Times New Roman" w:cs="Times New Roman"/>
                <w:b/>
                <w:color w:val="000000"/>
                <w:sz w:val="24"/>
                <w:szCs w:val="24"/>
              </w:rPr>
              <w:t>Комитет по стандартизации, науке и образованию</w:t>
            </w:r>
            <w:r>
              <w:rPr>
                <w:rFonts w:ascii="Times New Roman" w:eastAsia="Times New Roman" w:hAnsi="Times New Roman" w:cs="Times New Roman"/>
                <w:color w:val="000000"/>
                <w:sz w:val="24"/>
                <w:szCs w:val="24"/>
              </w:rPr>
              <w:t xml:space="preserve"> (Председатель Колдаев Сергей Васильевич, ООО «ТрансЛом»</w:t>
            </w:r>
          </w:p>
          <w:p w:rsidR="00E35E1A" w:rsidRPr="00E35E1A" w:rsidRDefault="00E35E1A" w:rsidP="00E35E1A">
            <w:pPr>
              <w:pBdr>
                <w:top w:val="nil"/>
                <w:left w:val="nil"/>
                <w:bottom w:val="nil"/>
                <w:right w:val="nil"/>
                <w:between w:val="nil"/>
              </w:pBdr>
              <w:ind w:firstLine="176"/>
              <w:rPr>
                <w:rFonts w:ascii="Times New Roman" w:eastAsia="Times New Roman" w:hAnsi="Times New Roman" w:cs="Times New Roman"/>
                <w:color w:val="000000"/>
                <w:sz w:val="24"/>
                <w:szCs w:val="24"/>
              </w:rPr>
            </w:pPr>
            <w:r w:rsidRPr="005C67BF">
              <w:rPr>
                <w:rFonts w:ascii="Times New Roman" w:eastAsia="Times New Roman" w:hAnsi="Times New Roman" w:cs="Times New Roman"/>
                <w:b/>
                <w:color w:val="000000"/>
                <w:sz w:val="24"/>
                <w:szCs w:val="24"/>
              </w:rPr>
              <w:lastRenderedPageBreak/>
              <w:t>Комитет по экономике, страхованию и финансовым рискам</w:t>
            </w:r>
            <w:r>
              <w:rPr>
                <w:rFonts w:ascii="Times New Roman" w:eastAsia="Times New Roman" w:hAnsi="Times New Roman" w:cs="Times New Roman"/>
                <w:color w:val="000000"/>
                <w:sz w:val="24"/>
                <w:szCs w:val="24"/>
              </w:rPr>
              <w:t xml:space="preserve"> (Председатель Кобенко Александр Владимирович, Акрон Холдинг)</w:t>
            </w:r>
          </w:p>
          <w:p w:rsidR="00E35E1A" w:rsidRPr="00E35E1A" w:rsidRDefault="00E35E1A" w:rsidP="00E35E1A">
            <w:pPr>
              <w:pBdr>
                <w:top w:val="nil"/>
                <w:left w:val="nil"/>
                <w:bottom w:val="nil"/>
                <w:right w:val="nil"/>
                <w:between w:val="nil"/>
              </w:pBdr>
              <w:ind w:firstLine="176"/>
              <w:rPr>
                <w:rFonts w:ascii="Times New Roman" w:eastAsia="Times New Roman" w:hAnsi="Times New Roman" w:cs="Times New Roman"/>
                <w:color w:val="000000"/>
                <w:sz w:val="24"/>
                <w:szCs w:val="24"/>
              </w:rPr>
            </w:pPr>
            <w:r w:rsidRPr="005C67BF">
              <w:rPr>
                <w:rFonts w:ascii="Times New Roman" w:eastAsia="Times New Roman" w:hAnsi="Times New Roman" w:cs="Times New Roman"/>
                <w:b/>
                <w:color w:val="000000"/>
                <w:sz w:val="24"/>
                <w:szCs w:val="24"/>
              </w:rPr>
              <w:t>Комитет по информационно-аналитической поддержке и мониторингу</w:t>
            </w:r>
            <w:r>
              <w:rPr>
                <w:rFonts w:ascii="Times New Roman" w:eastAsia="Times New Roman" w:hAnsi="Times New Roman" w:cs="Times New Roman"/>
                <w:color w:val="000000"/>
                <w:sz w:val="24"/>
                <w:szCs w:val="24"/>
              </w:rPr>
              <w:t xml:space="preserve"> (Председатель Астахов Сергей Владимирович, ООО «ТрансЛом»)</w:t>
            </w:r>
          </w:p>
          <w:p w:rsidR="00E35E1A" w:rsidRPr="00E35E1A" w:rsidRDefault="00E35E1A" w:rsidP="00E35E1A">
            <w:pPr>
              <w:pBdr>
                <w:top w:val="nil"/>
                <w:left w:val="nil"/>
                <w:bottom w:val="nil"/>
                <w:right w:val="nil"/>
                <w:between w:val="nil"/>
              </w:pBdr>
              <w:ind w:firstLine="176"/>
              <w:rPr>
                <w:rFonts w:ascii="Times New Roman" w:eastAsia="Times New Roman" w:hAnsi="Times New Roman" w:cs="Times New Roman"/>
                <w:color w:val="000000"/>
                <w:sz w:val="24"/>
                <w:szCs w:val="24"/>
              </w:rPr>
            </w:pPr>
            <w:r w:rsidRPr="005C67BF">
              <w:rPr>
                <w:rFonts w:ascii="Times New Roman" w:eastAsia="Times New Roman" w:hAnsi="Times New Roman" w:cs="Times New Roman"/>
                <w:b/>
                <w:color w:val="000000"/>
                <w:sz w:val="24"/>
                <w:szCs w:val="24"/>
              </w:rPr>
              <w:t>Комитет по развитию отрасли и поддержке предпринимательской деятельности</w:t>
            </w:r>
            <w:r>
              <w:rPr>
                <w:rFonts w:ascii="Times New Roman" w:eastAsia="Times New Roman" w:hAnsi="Times New Roman" w:cs="Times New Roman"/>
                <w:color w:val="000000"/>
                <w:sz w:val="24"/>
                <w:szCs w:val="24"/>
              </w:rPr>
              <w:t xml:space="preserve"> (Шаруда Александр Николаевич, ООО «Вторалюминпродукт»)</w:t>
            </w:r>
          </w:p>
          <w:p w:rsidR="00E35E1A" w:rsidRPr="00E35E1A" w:rsidRDefault="00E35E1A" w:rsidP="00E35E1A">
            <w:pPr>
              <w:pBdr>
                <w:top w:val="nil"/>
                <w:left w:val="nil"/>
                <w:bottom w:val="nil"/>
                <w:right w:val="nil"/>
                <w:between w:val="nil"/>
              </w:pBdr>
              <w:ind w:firstLine="176"/>
              <w:rPr>
                <w:rFonts w:ascii="Times New Roman" w:eastAsia="Times New Roman" w:hAnsi="Times New Roman" w:cs="Times New Roman"/>
                <w:color w:val="000000"/>
                <w:sz w:val="24"/>
                <w:szCs w:val="24"/>
              </w:rPr>
            </w:pPr>
            <w:r w:rsidRPr="005C67BF">
              <w:rPr>
                <w:rFonts w:ascii="Times New Roman" w:eastAsia="Times New Roman" w:hAnsi="Times New Roman" w:cs="Times New Roman"/>
                <w:b/>
                <w:color w:val="000000"/>
                <w:sz w:val="24"/>
                <w:szCs w:val="24"/>
              </w:rPr>
              <w:t>Комитет по обращению с ломом и отходами драгоценных металлов</w:t>
            </w:r>
            <w:r>
              <w:rPr>
                <w:rFonts w:ascii="Times New Roman" w:eastAsia="Times New Roman" w:hAnsi="Times New Roman" w:cs="Times New Roman"/>
                <w:color w:val="000000"/>
                <w:sz w:val="24"/>
                <w:szCs w:val="24"/>
              </w:rPr>
              <w:t xml:space="preserve"> (Штерн Анна Анатольевна, ООО «Евромет»)</w:t>
            </w:r>
          </w:p>
          <w:p w:rsidR="00E35E1A" w:rsidRPr="00E35E1A" w:rsidRDefault="00E35E1A" w:rsidP="00E35E1A">
            <w:pPr>
              <w:pBdr>
                <w:top w:val="nil"/>
                <w:left w:val="nil"/>
                <w:bottom w:val="nil"/>
                <w:right w:val="nil"/>
                <w:between w:val="nil"/>
              </w:pBdr>
              <w:ind w:firstLine="176"/>
              <w:rPr>
                <w:rFonts w:ascii="Times New Roman" w:eastAsia="Times New Roman" w:hAnsi="Times New Roman" w:cs="Times New Roman"/>
                <w:color w:val="000000"/>
                <w:sz w:val="24"/>
                <w:szCs w:val="24"/>
              </w:rPr>
            </w:pPr>
            <w:r w:rsidRPr="005C67BF">
              <w:rPr>
                <w:rFonts w:ascii="Times New Roman" w:eastAsia="Times New Roman" w:hAnsi="Times New Roman" w:cs="Times New Roman"/>
                <w:b/>
                <w:color w:val="000000"/>
                <w:sz w:val="24"/>
                <w:szCs w:val="24"/>
              </w:rPr>
              <w:t>Контрольная комиссия</w:t>
            </w:r>
            <w:r>
              <w:rPr>
                <w:rFonts w:ascii="Times New Roman" w:eastAsia="Times New Roman" w:hAnsi="Times New Roman" w:cs="Times New Roman"/>
                <w:color w:val="000000"/>
                <w:sz w:val="24"/>
                <w:szCs w:val="24"/>
              </w:rPr>
              <w:t xml:space="preserve"> (Председатель Антонов Андрей Юрьевич, ООО «ТрансЛом»)</w:t>
            </w:r>
          </w:p>
          <w:p w:rsidR="00E35E1A" w:rsidRPr="00E35E1A" w:rsidRDefault="00E35E1A" w:rsidP="00E35E1A">
            <w:pPr>
              <w:pBdr>
                <w:top w:val="nil"/>
                <w:left w:val="nil"/>
                <w:bottom w:val="nil"/>
                <w:right w:val="nil"/>
                <w:between w:val="nil"/>
              </w:pBdr>
              <w:ind w:firstLine="176"/>
              <w:rPr>
                <w:rFonts w:ascii="Times New Roman" w:eastAsia="Times New Roman" w:hAnsi="Times New Roman" w:cs="Times New Roman"/>
                <w:color w:val="000000"/>
                <w:sz w:val="24"/>
                <w:szCs w:val="24"/>
              </w:rPr>
            </w:pPr>
            <w:r w:rsidRPr="005C67BF">
              <w:rPr>
                <w:rFonts w:ascii="Times New Roman" w:eastAsia="Times New Roman" w:hAnsi="Times New Roman" w:cs="Times New Roman"/>
                <w:b/>
                <w:color w:val="000000"/>
                <w:sz w:val="24"/>
                <w:szCs w:val="24"/>
              </w:rPr>
              <w:t>Ревизионная комиссия</w:t>
            </w:r>
            <w:r>
              <w:rPr>
                <w:rFonts w:ascii="Times New Roman" w:eastAsia="Times New Roman" w:hAnsi="Times New Roman" w:cs="Times New Roman"/>
                <w:color w:val="000000"/>
                <w:sz w:val="24"/>
                <w:szCs w:val="24"/>
              </w:rPr>
              <w:t xml:space="preserve"> (</w:t>
            </w:r>
            <w:r w:rsidR="008429A3">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z w:val="24"/>
                <w:szCs w:val="24"/>
              </w:rPr>
              <w:t xml:space="preserve">редседатель Лапин </w:t>
            </w:r>
            <w:r w:rsidR="008429A3">
              <w:rPr>
                <w:rFonts w:ascii="Times New Roman" w:eastAsia="Times New Roman" w:hAnsi="Times New Roman" w:cs="Times New Roman"/>
                <w:color w:val="000000"/>
                <w:sz w:val="24"/>
                <w:szCs w:val="24"/>
              </w:rPr>
              <w:t xml:space="preserve">Дмитрий Николаевич, </w:t>
            </w:r>
            <w:r w:rsidR="008429A3" w:rsidRPr="008429A3">
              <w:rPr>
                <w:rFonts w:ascii="Times New Roman" w:eastAsia="Times New Roman" w:hAnsi="Times New Roman" w:cs="Times New Roman"/>
                <w:color w:val="000000"/>
                <w:sz w:val="24"/>
                <w:szCs w:val="24"/>
              </w:rPr>
              <w:t>ООО "Вторчермет НЛМК"</w:t>
            </w:r>
            <w:r w:rsidR="008429A3">
              <w:rPr>
                <w:rFonts w:ascii="Times New Roman" w:eastAsia="Times New Roman" w:hAnsi="Times New Roman" w:cs="Times New Roman"/>
                <w:color w:val="000000"/>
                <w:sz w:val="24"/>
                <w:szCs w:val="24"/>
              </w:rPr>
              <w:t>)</w:t>
            </w:r>
          </w:p>
          <w:p w:rsidR="00E35E1A" w:rsidRPr="00847F1B" w:rsidRDefault="00E35E1A" w:rsidP="00E35E1A">
            <w:pPr>
              <w:pBdr>
                <w:top w:val="nil"/>
                <w:left w:val="nil"/>
                <w:bottom w:val="nil"/>
                <w:right w:val="nil"/>
                <w:between w:val="nil"/>
              </w:pBdr>
              <w:spacing w:line="276" w:lineRule="auto"/>
              <w:ind w:firstLine="176"/>
              <w:rPr>
                <w:rFonts w:ascii="Times New Roman" w:eastAsia="Times New Roman" w:hAnsi="Times New Roman" w:cs="Times New Roman"/>
                <w:color w:val="000000"/>
                <w:sz w:val="24"/>
                <w:szCs w:val="24"/>
              </w:rPr>
            </w:pPr>
            <w:r w:rsidRPr="005C67BF">
              <w:rPr>
                <w:rFonts w:ascii="Times New Roman" w:eastAsia="Times New Roman" w:hAnsi="Times New Roman" w:cs="Times New Roman"/>
                <w:b/>
                <w:color w:val="000000"/>
                <w:sz w:val="24"/>
                <w:szCs w:val="24"/>
              </w:rPr>
              <w:t>Дисциплинарный комитет</w:t>
            </w:r>
            <w:r w:rsidR="005C67BF">
              <w:rPr>
                <w:rFonts w:ascii="Times New Roman" w:eastAsia="Times New Roman" w:hAnsi="Times New Roman" w:cs="Times New Roman"/>
                <w:b/>
                <w:color w:val="000000"/>
                <w:sz w:val="24"/>
                <w:szCs w:val="24"/>
              </w:rPr>
              <w:t xml:space="preserve"> (</w:t>
            </w:r>
            <w:r w:rsidR="005C67BF" w:rsidRPr="00847F1B">
              <w:rPr>
                <w:rFonts w:ascii="Times New Roman" w:eastAsia="Times New Roman" w:hAnsi="Times New Roman" w:cs="Times New Roman"/>
                <w:color w:val="000000"/>
                <w:sz w:val="24"/>
                <w:szCs w:val="24"/>
              </w:rPr>
              <w:t xml:space="preserve">Председатель Егоров </w:t>
            </w:r>
            <w:r w:rsidR="00847F1B" w:rsidRPr="00847F1B">
              <w:rPr>
                <w:rFonts w:ascii="Times New Roman" w:eastAsia="Times New Roman" w:hAnsi="Times New Roman" w:cs="Times New Roman"/>
                <w:color w:val="000000"/>
                <w:sz w:val="24"/>
                <w:szCs w:val="24"/>
              </w:rPr>
              <w:t>Александр Игоревич, ООО «ТрансЛом»)</w:t>
            </w:r>
          </w:p>
          <w:p w:rsidR="00E35E1A" w:rsidRDefault="00E35E1A" w:rsidP="00A8407B">
            <w:pPr>
              <w:pBdr>
                <w:top w:val="nil"/>
                <w:left w:val="nil"/>
                <w:bottom w:val="nil"/>
                <w:right w:val="nil"/>
                <w:between w:val="nil"/>
              </w:pBdr>
              <w:spacing w:line="276" w:lineRule="auto"/>
              <w:ind w:firstLine="176"/>
              <w:rPr>
                <w:rFonts w:ascii="Times New Roman" w:eastAsia="Times New Roman" w:hAnsi="Times New Roman" w:cs="Times New Roman"/>
                <w:color w:val="000000"/>
                <w:sz w:val="24"/>
                <w:szCs w:val="24"/>
              </w:rPr>
            </w:pPr>
          </w:p>
          <w:p w:rsidR="00F340C6" w:rsidRDefault="00F64610" w:rsidP="00F340C6">
            <w:pPr>
              <w:pBdr>
                <w:top w:val="nil"/>
                <w:left w:val="nil"/>
                <w:bottom w:val="nil"/>
                <w:right w:val="nil"/>
                <w:between w:val="nil"/>
              </w:pBdr>
              <w:spacing w:line="276" w:lineRule="auto"/>
              <w:ind w:firstLine="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Войти в состав комитета</w:t>
            </w:r>
            <w:r w:rsidR="004E79E4">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 xml:space="preserve"> или комиссии можно направив заявку на имя председателя. Председатели вправе осуществлять прием новых </w:t>
            </w:r>
            <w:r w:rsidR="004E79E4">
              <w:rPr>
                <w:rFonts w:ascii="Times New Roman" w:eastAsia="Times New Roman" w:hAnsi="Times New Roman" w:cs="Times New Roman"/>
                <w:color w:val="000000"/>
                <w:sz w:val="24"/>
                <w:szCs w:val="24"/>
              </w:rPr>
              <w:t xml:space="preserve">экспертов </w:t>
            </w:r>
            <w:r>
              <w:rPr>
                <w:rFonts w:ascii="Times New Roman" w:eastAsia="Times New Roman" w:hAnsi="Times New Roman" w:cs="Times New Roman"/>
                <w:color w:val="000000"/>
                <w:sz w:val="24"/>
                <w:szCs w:val="24"/>
              </w:rPr>
              <w:t xml:space="preserve">комитетов и комиссий, как из состава </w:t>
            </w:r>
            <w:r w:rsidR="004E79E4">
              <w:rPr>
                <w:rFonts w:ascii="Times New Roman" w:eastAsia="Times New Roman" w:hAnsi="Times New Roman" w:cs="Times New Roman"/>
                <w:color w:val="000000"/>
                <w:sz w:val="24"/>
                <w:szCs w:val="24"/>
              </w:rPr>
              <w:t xml:space="preserve">членов </w:t>
            </w:r>
            <w:r>
              <w:rPr>
                <w:rFonts w:ascii="Times New Roman" w:eastAsia="Times New Roman" w:hAnsi="Times New Roman" w:cs="Times New Roman"/>
                <w:color w:val="000000"/>
                <w:sz w:val="24"/>
                <w:szCs w:val="24"/>
              </w:rPr>
              <w:t>Ассоциац</w:t>
            </w:r>
            <w:r w:rsidR="004E79E4">
              <w:rPr>
                <w:rFonts w:ascii="Times New Roman" w:eastAsia="Times New Roman" w:hAnsi="Times New Roman" w:cs="Times New Roman"/>
                <w:color w:val="000000"/>
                <w:sz w:val="24"/>
                <w:szCs w:val="24"/>
              </w:rPr>
              <w:t>ии, так</w:t>
            </w:r>
            <w:r>
              <w:rPr>
                <w:rFonts w:ascii="Times New Roman" w:eastAsia="Times New Roman" w:hAnsi="Times New Roman" w:cs="Times New Roman"/>
                <w:color w:val="000000"/>
                <w:sz w:val="24"/>
                <w:szCs w:val="24"/>
              </w:rPr>
              <w:t xml:space="preserve"> и сторонних </w:t>
            </w:r>
            <w:r w:rsidR="004E79E4">
              <w:rPr>
                <w:rFonts w:ascii="Times New Roman" w:eastAsia="Times New Roman" w:hAnsi="Times New Roman" w:cs="Times New Roman"/>
                <w:color w:val="000000"/>
                <w:sz w:val="24"/>
                <w:szCs w:val="24"/>
              </w:rPr>
              <w:t>организаций</w:t>
            </w:r>
            <w:r>
              <w:rPr>
                <w:rFonts w:ascii="Times New Roman" w:eastAsia="Times New Roman" w:hAnsi="Times New Roman" w:cs="Times New Roman"/>
                <w:color w:val="000000"/>
                <w:sz w:val="24"/>
                <w:szCs w:val="24"/>
              </w:rPr>
              <w:t xml:space="preserve">. Плановые заседания специализированных </w:t>
            </w:r>
            <w:r w:rsidR="004E79E4">
              <w:rPr>
                <w:rFonts w:ascii="Times New Roman" w:eastAsia="Times New Roman" w:hAnsi="Times New Roman" w:cs="Times New Roman"/>
                <w:color w:val="000000"/>
                <w:sz w:val="24"/>
                <w:szCs w:val="24"/>
              </w:rPr>
              <w:t xml:space="preserve"> органов проводятся </w:t>
            </w:r>
            <w:r>
              <w:rPr>
                <w:rFonts w:ascii="Times New Roman" w:eastAsia="Times New Roman" w:hAnsi="Times New Roman" w:cs="Times New Roman"/>
                <w:color w:val="000000"/>
                <w:sz w:val="24"/>
                <w:szCs w:val="24"/>
              </w:rPr>
              <w:t xml:space="preserve"> </w:t>
            </w:r>
            <w:r w:rsidR="004E79E4">
              <w:rPr>
                <w:rFonts w:ascii="Times New Roman" w:eastAsia="Times New Roman" w:hAnsi="Times New Roman" w:cs="Times New Roman"/>
                <w:color w:val="000000"/>
                <w:sz w:val="24"/>
                <w:szCs w:val="24"/>
              </w:rPr>
              <w:t xml:space="preserve">с регулярностью </w:t>
            </w:r>
            <w:r>
              <w:rPr>
                <w:rFonts w:ascii="Times New Roman" w:eastAsia="Times New Roman" w:hAnsi="Times New Roman" w:cs="Times New Roman"/>
                <w:color w:val="000000"/>
                <w:sz w:val="24"/>
                <w:szCs w:val="24"/>
              </w:rPr>
              <w:t xml:space="preserve"> </w:t>
            </w:r>
            <w:r w:rsidR="004E79E4">
              <w:rPr>
                <w:rFonts w:ascii="Times New Roman" w:eastAsia="Times New Roman" w:hAnsi="Times New Roman" w:cs="Times New Roman"/>
                <w:color w:val="000000"/>
                <w:sz w:val="24"/>
                <w:szCs w:val="24"/>
              </w:rPr>
              <w:t xml:space="preserve">как правило </w:t>
            </w:r>
            <w:r>
              <w:rPr>
                <w:rFonts w:ascii="Times New Roman" w:eastAsia="Times New Roman" w:hAnsi="Times New Roman" w:cs="Times New Roman"/>
                <w:color w:val="000000"/>
                <w:sz w:val="24"/>
                <w:szCs w:val="24"/>
              </w:rPr>
              <w:t xml:space="preserve">раз в квартал, внеплановые по мере необходимости (для подготовки к собраниям, в связи с запросами органов власти, членов СРО и др). </w:t>
            </w:r>
          </w:p>
          <w:p w:rsidR="00F64610" w:rsidRDefault="00F64610" w:rsidP="00F64610">
            <w:pPr>
              <w:pBdr>
                <w:top w:val="nil"/>
                <w:left w:val="nil"/>
                <w:bottom w:val="nil"/>
                <w:right w:val="nil"/>
                <w:between w:val="nil"/>
              </w:pBdr>
              <w:spacing w:line="276" w:lineRule="auto"/>
              <w:ind w:firstLine="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Консолидированные решения по итогам сбора предложений принимаются, в зависимости от уровня полномочий, </w:t>
            </w:r>
            <w:r w:rsidR="004E79E4">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z w:val="24"/>
                <w:szCs w:val="24"/>
              </w:rPr>
              <w:t xml:space="preserve">резидиумом или Общим собранием. По ряду вопросов, например, относящихся к исключительной компетенции Общего собрания, </w:t>
            </w:r>
            <w:r w:rsidR="004E79E4">
              <w:rPr>
                <w:rFonts w:ascii="Times New Roman" w:eastAsia="Times New Roman" w:hAnsi="Times New Roman" w:cs="Times New Roman"/>
                <w:color w:val="000000"/>
                <w:sz w:val="24"/>
                <w:szCs w:val="24"/>
              </w:rPr>
              <w:t xml:space="preserve">для утверждения решения </w:t>
            </w:r>
            <w:r>
              <w:rPr>
                <w:rFonts w:ascii="Times New Roman" w:eastAsia="Times New Roman" w:hAnsi="Times New Roman" w:cs="Times New Roman"/>
                <w:color w:val="000000"/>
                <w:sz w:val="24"/>
                <w:szCs w:val="24"/>
              </w:rPr>
              <w:t>проголосовать должно не менее 2\3 кворума.</w:t>
            </w:r>
          </w:p>
        </w:tc>
      </w:tr>
      <w:tr w:rsidR="00A8407B" w:rsidTr="00376100">
        <w:trPr>
          <w:trHeight w:val="1540"/>
        </w:trPr>
        <w:tc>
          <w:tcPr>
            <w:tcW w:w="2693" w:type="dxa"/>
            <w:vMerge/>
          </w:tcPr>
          <w:p w:rsidR="00A8407B" w:rsidRDefault="00A8407B" w:rsidP="00A8407B">
            <w:pPr>
              <w:widowControl w:val="0"/>
              <w:pBdr>
                <w:top w:val="nil"/>
                <w:left w:val="nil"/>
                <w:bottom w:val="nil"/>
                <w:right w:val="nil"/>
                <w:between w:val="nil"/>
              </w:pBdr>
              <w:spacing w:line="276" w:lineRule="auto"/>
              <w:ind w:firstLine="29"/>
              <w:rPr>
                <w:rFonts w:ascii="Times New Roman" w:eastAsia="Times New Roman" w:hAnsi="Times New Roman" w:cs="Times New Roman"/>
                <w:i/>
                <w:color w:val="000000"/>
                <w:sz w:val="24"/>
                <w:szCs w:val="24"/>
              </w:rPr>
            </w:pPr>
          </w:p>
        </w:tc>
        <w:tc>
          <w:tcPr>
            <w:tcW w:w="3118" w:type="dxa"/>
          </w:tcPr>
          <w:p w:rsidR="00A8407B" w:rsidRDefault="00A8407B" w:rsidP="00E41E53">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bookmarkStart w:id="1" w:name="_gjdgxs" w:colFirst="0" w:colLast="0"/>
            <w:bookmarkEnd w:id="1"/>
            <w:r>
              <w:rPr>
                <w:rFonts w:ascii="Times New Roman" w:eastAsia="Times New Roman" w:hAnsi="Times New Roman" w:cs="Times New Roman"/>
                <w:color w:val="000000"/>
                <w:sz w:val="24"/>
                <w:szCs w:val="24"/>
              </w:rPr>
              <w:t xml:space="preserve">Проведение регулярных общих собраний, заседаний коллегиального органа управления (Президиума), совещаний специализированных органов для обеспечения текущей деятельности СРО и формирования позиции. А </w:t>
            </w:r>
            <w:r>
              <w:rPr>
                <w:rFonts w:ascii="Times New Roman" w:eastAsia="Times New Roman" w:hAnsi="Times New Roman" w:cs="Times New Roman"/>
                <w:color w:val="000000"/>
                <w:sz w:val="24"/>
                <w:szCs w:val="24"/>
              </w:rPr>
              <w:lastRenderedPageBreak/>
              <w:t xml:space="preserve">также конференций, форумов, круглых столов и иных мероприятий для целей привлечения новых членов, развития международного партнерства. </w:t>
            </w:r>
          </w:p>
        </w:tc>
        <w:tc>
          <w:tcPr>
            <w:tcW w:w="10202" w:type="dxa"/>
          </w:tcPr>
          <w:p w:rsidR="004E79E4" w:rsidRPr="00A504EF" w:rsidRDefault="00A504EF" w:rsidP="004E79E4">
            <w:pPr>
              <w:spacing w:after="160" w:line="259" w:lineRule="auto"/>
              <w:ind w:left="720"/>
              <w:contextualSpacing/>
              <w:rPr>
                <w:rFonts w:ascii="Times New Roman" w:hAnsi="Times New Roman" w:cs="Times New Roman"/>
                <w:b/>
                <w:sz w:val="24"/>
                <w:szCs w:val="24"/>
                <w:lang w:eastAsia="en-US"/>
              </w:rPr>
            </w:pPr>
            <w:r w:rsidRPr="00A504EF">
              <w:rPr>
                <w:rFonts w:ascii="Times New Roman" w:hAnsi="Times New Roman" w:cs="Times New Roman"/>
                <w:b/>
                <w:sz w:val="24"/>
                <w:szCs w:val="24"/>
                <w:lang w:eastAsia="en-US"/>
              </w:rPr>
              <w:lastRenderedPageBreak/>
              <w:t>5 заседаний</w:t>
            </w:r>
            <w:r w:rsidR="004E79E4" w:rsidRPr="00A504EF">
              <w:rPr>
                <w:rFonts w:ascii="Times New Roman" w:hAnsi="Times New Roman" w:cs="Times New Roman"/>
                <w:b/>
                <w:sz w:val="24"/>
                <w:szCs w:val="24"/>
                <w:lang w:eastAsia="en-US"/>
              </w:rPr>
              <w:t xml:space="preserve"> высшего органа управления- Общего собрания членов Ассоциации в 2021 г.</w:t>
            </w:r>
            <w:r>
              <w:rPr>
                <w:rFonts w:ascii="Times New Roman" w:hAnsi="Times New Roman" w:cs="Times New Roman"/>
                <w:b/>
                <w:sz w:val="24"/>
                <w:szCs w:val="24"/>
                <w:lang w:eastAsia="en-US"/>
              </w:rPr>
              <w:t xml:space="preserve"> (4 в Москве и 1 выездное в Казани)</w:t>
            </w:r>
          </w:p>
          <w:p w:rsidR="00A504EF" w:rsidRPr="00A504EF" w:rsidRDefault="00A504EF" w:rsidP="004E79E4">
            <w:pPr>
              <w:spacing w:after="160" w:line="259" w:lineRule="auto"/>
              <w:ind w:left="720"/>
              <w:contextualSpacing/>
              <w:rPr>
                <w:rFonts w:ascii="Times New Roman" w:hAnsi="Times New Roman" w:cs="Times New Roman"/>
                <w:b/>
                <w:sz w:val="24"/>
                <w:szCs w:val="24"/>
                <w:lang w:eastAsia="en-US"/>
              </w:rPr>
            </w:pPr>
          </w:p>
          <w:p w:rsidR="004E79E4" w:rsidRPr="00A504EF" w:rsidRDefault="004E79E4" w:rsidP="004E79E4">
            <w:pPr>
              <w:numPr>
                <w:ilvl w:val="0"/>
                <w:numId w:val="15"/>
              </w:numPr>
              <w:spacing w:after="160" w:line="259" w:lineRule="auto"/>
              <w:contextualSpacing/>
              <w:rPr>
                <w:rFonts w:ascii="Times New Roman" w:hAnsi="Times New Roman" w:cs="Times New Roman"/>
                <w:sz w:val="24"/>
                <w:szCs w:val="24"/>
                <w:lang w:eastAsia="en-US"/>
              </w:rPr>
            </w:pPr>
            <w:r w:rsidRPr="004E79E4">
              <w:rPr>
                <w:rFonts w:ascii="Times New Roman" w:hAnsi="Times New Roman" w:cs="Times New Roman"/>
                <w:b/>
                <w:bCs/>
                <w:sz w:val="24"/>
                <w:szCs w:val="24"/>
                <w:lang w:eastAsia="en-US"/>
              </w:rPr>
              <w:t>04.03.2021</w:t>
            </w:r>
            <w:r w:rsidRPr="004E79E4">
              <w:rPr>
                <w:rFonts w:ascii="Times New Roman" w:hAnsi="Times New Roman" w:cs="Times New Roman"/>
                <w:sz w:val="24"/>
                <w:szCs w:val="24"/>
                <w:lang w:eastAsia="en-US"/>
              </w:rPr>
              <w:t xml:space="preserve"> </w:t>
            </w:r>
            <w:r w:rsidRPr="00A504EF">
              <w:rPr>
                <w:rFonts w:ascii="Times New Roman" w:hAnsi="Times New Roman" w:cs="Times New Roman"/>
                <w:sz w:val="24"/>
                <w:szCs w:val="24"/>
                <w:lang w:eastAsia="en-US"/>
              </w:rPr>
              <w:t>Очередное Общее собрание членов Ассоциации</w:t>
            </w:r>
            <w:r w:rsidRPr="004E79E4">
              <w:rPr>
                <w:rFonts w:ascii="Times New Roman" w:hAnsi="Times New Roman" w:cs="Times New Roman"/>
                <w:sz w:val="24"/>
                <w:szCs w:val="24"/>
                <w:lang w:eastAsia="en-US"/>
              </w:rPr>
              <w:t>, РЭУ Им.Плеханова, Москва</w:t>
            </w:r>
          </w:p>
          <w:p w:rsidR="004E79E4" w:rsidRPr="004E79E4" w:rsidRDefault="004E79E4" w:rsidP="004E79E4">
            <w:pPr>
              <w:numPr>
                <w:ilvl w:val="0"/>
                <w:numId w:val="15"/>
              </w:numPr>
              <w:spacing w:after="160" w:line="259" w:lineRule="auto"/>
              <w:contextualSpacing/>
              <w:rPr>
                <w:rFonts w:ascii="Times New Roman" w:hAnsi="Times New Roman" w:cs="Times New Roman"/>
                <w:sz w:val="24"/>
                <w:szCs w:val="24"/>
                <w:lang w:eastAsia="en-US"/>
              </w:rPr>
            </w:pPr>
            <w:r w:rsidRPr="004E79E4">
              <w:rPr>
                <w:rFonts w:ascii="Times New Roman" w:hAnsi="Times New Roman" w:cs="Times New Roman"/>
                <w:b/>
                <w:bCs/>
                <w:sz w:val="24"/>
                <w:szCs w:val="24"/>
                <w:lang w:eastAsia="en-US"/>
              </w:rPr>
              <w:t>14.04.2021</w:t>
            </w:r>
            <w:r w:rsidRPr="004E79E4">
              <w:rPr>
                <w:rFonts w:ascii="Times New Roman" w:hAnsi="Times New Roman" w:cs="Times New Roman"/>
                <w:sz w:val="24"/>
                <w:szCs w:val="24"/>
                <w:lang w:eastAsia="en-US"/>
              </w:rPr>
              <w:t xml:space="preserve"> Очередное Общее собрание, Хаятт Ридженси Москва Петровский Парк</w:t>
            </w:r>
          </w:p>
          <w:p w:rsidR="004E79E4" w:rsidRPr="004E79E4" w:rsidRDefault="004E79E4" w:rsidP="00A504EF">
            <w:pPr>
              <w:numPr>
                <w:ilvl w:val="0"/>
                <w:numId w:val="15"/>
              </w:numPr>
              <w:spacing w:after="160" w:line="259" w:lineRule="auto"/>
              <w:contextualSpacing/>
              <w:rPr>
                <w:rFonts w:ascii="Times New Roman" w:hAnsi="Times New Roman" w:cs="Times New Roman"/>
                <w:sz w:val="24"/>
                <w:szCs w:val="24"/>
                <w:lang w:eastAsia="en-US"/>
              </w:rPr>
            </w:pPr>
            <w:r w:rsidRPr="00A504EF">
              <w:rPr>
                <w:rFonts w:ascii="Times New Roman" w:hAnsi="Times New Roman" w:cs="Times New Roman"/>
                <w:b/>
                <w:bCs/>
                <w:sz w:val="24"/>
                <w:szCs w:val="24"/>
                <w:lang w:eastAsia="en-US"/>
              </w:rPr>
              <w:t>24.08</w:t>
            </w:r>
            <w:r w:rsidRPr="004E79E4">
              <w:rPr>
                <w:rFonts w:ascii="Times New Roman" w:hAnsi="Times New Roman" w:cs="Times New Roman"/>
                <w:b/>
                <w:bCs/>
                <w:sz w:val="24"/>
                <w:szCs w:val="24"/>
                <w:lang w:eastAsia="en-US"/>
              </w:rPr>
              <w:t>.2021</w:t>
            </w:r>
            <w:r w:rsidRPr="004E79E4">
              <w:rPr>
                <w:rFonts w:ascii="Times New Roman" w:hAnsi="Times New Roman" w:cs="Times New Roman"/>
                <w:sz w:val="24"/>
                <w:szCs w:val="24"/>
                <w:lang w:eastAsia="en-US"/>
              </w:rPr>
              <w:t xml:space="preserve"> Внеочередное общее собрание Ассоциации </w:t>
            </w:r>
            <w:r w:rsidR="00A504EF" w:rsidRPr="00A504EF">
              <w:rPr>
                <w:rFonts w:ascii="Times New Roman" w:hAnsi="Times New Roman" w:cs="Times New Roman"/>
                <w:sz w:val="24"/>
                <w:szCs w:val="24"/>
                <w:lang w:eastAsia="en-US"/>
              </w:rPr>
              <w:t xml:space="preserve">Radisson Collection Hotel </w:t>
            </w:r>
            <w:r w:rsidRPr="004E79E4">
              <w:rPr>
                <w:rFonts w:ascii="Times New Roman" w:hAnsi="Times New Roman" w:cs="Times New Roman"/>
                <w:sz w:val="24"/>
                <w:szCs w:val="24"/>
                <w:lang w:eastAsia="en-US"/>
              </w:rPr>
              <w:t xml:space="preserve">Москва </w:t>
            </w:r>
          </w:p>
          <w:p w:rsidR="004E79E4" w:rsidRPr="004E79E4" w:rsidRDefault="004E79E4" w:rsidP="004E79E4">
            <w:pPr>
              <w:numPr>
                <w:ilvl w:val="0"/>
                <w:numId w:val="15"/>
              </w:numPr>
              <w:spacing w:after="160" w:line="259" w:lineRule="auto"/>
              <w:contextualSpacing/>
              <w:rPr>
                <w:rFonts w:ascii="Times New Roman" w:hAnsi="Times New Roman" w:cs="Times New Roman"/>
                <w:sz w:val="24"/>
                <w:szCs w:val="24"/>
                <w:lang w:eastAsia="en-US"/>
              </w:rPr>
            </w:pPr>
            <w:r w:rsidRPr="004E79E4">
              <w:rPr>
                <w:rFonts w:ascii="Times New Roman" w:hAnsi="Times New Roman" w:cs="Times New Roman"/>
                <w:b/>
                <w:bCs/>
                <w:sz w:val="24"/>
                <w:szCs w:val="24"/>
                <w:lang w:eastAsia="en-US"/>
              </w:rPr>
              <w:t>30.09.2021</w:t>
            </w:r>
            <w:r w:rsidRPr="004E79E4">
              <w:rPr>
                <w:rFonts w:ascii="Times New Roman" w:hAnsi="Times New Roman" w:cs="Times New Roman"/>
                <w:sz w:val="24"/>
                <w:szCs w:val="24"/>
                <w:lang w:eastAsia="en-US"/>
              </w:rPr>
              <w:t xml:space="preserve"> Внеочередное общее собрание Ассоциации</w:t>
            </w:r>
            <w:r w:rsidR="00A504EF" w:rsidRPr="00A504EF">
              <w:rPr>
                <w:rFonts w:ascii="Times New Roman" w:hAnsi="Times New Roman" w:cs="Times New Roman"/>
                <w:sz w:val="24"/>
                <w:szCs w:val="24"/>
                <w:lang w:eastAsia="en-US"/>
              </w:rPr>
              <w:t>, о</w:t>
            </w:r>
            <w:r w:rsidRPr="004E79E4">
              <w:rPr>
                <w:rFonts w:ascii="Times New Roman" w:hAnsi="Times New Roman" w:cs="Times New Roman"/>
                <w:sz w:val="24"/>
                <w:szCs w:val="24"/>
                <w:lang w:eastAsia="en-US"/>
              </w:rPr>
              <w:t>тель Корстон,</w:t>
            </w:r>
            <w:r w:rsidR="00A504EF" w:rsidRPr="00A504EF">
              <w:rPr>
                <w:rFonts w:ascii="Times New Roman" w:hAnsi="Times New Roman" w:cs="Times New Roman"/>
                <w:sz w:val="24"/>
                <w:szCs w:val="24"/>
                <w:lang w:eastAsia="en-US"/>
              </w:rPr>
              <w:t xml:space="preserve"> </w:t>
            </w:r>
            <w:r w:rsidRPr="004E79E4">
              <w:rPr>
                <w:rFonts w:ascii="Times New Roman" w:hAnsi="Times New Roman" w:cs="Times New Roman"/>
                <w:sz w:val="24"/>
                <w:szCs w:val="24"/>
                <w:lang w:eastAsia="en-US"/>
              </w:rPr>
              <w:t>Казань</w:t>
            </w:r>
          </w:p>
          <w:p w:rsidR="004E79E4" w:rsidRPr="004E79E4" w:rsidRDefault="004E79E4" w:rsidP="00A504EF">
            <w:pPr>
              <w:numPr>
                <w:ilvl w:val="0"/>
                <w:numId w:val="15"/>
              </w:numPr>
              <w:spacing w:after="160" w:line="259" w:lineRule="auto"/>
              <w:contextualSpacing/>
              <w:rPr>
                <w:rFonts w:ascii="Times New Roman" w:hAnsi="Times New Roman" w:cs="Times New Roman"/>
                <w:sz w:val="24"/>
                <w:szCs w:val="24"/>
                <w:lang w:eastAsia="en-US"/>
              </w:rPr>
            </w:pPr>
            <w:r w:rsidRPr="004E79E4">
              <w:rPr>
                <w:rFonts w:ascii="Times New Roman" w:hAnsi="Times New Roman" w:cs="Times New Roman"/>
                <w:b/>
                <w:bCs/>
                <w:sz w:val="24"/>
                <w:szCs w:val="24"/>
                <w:lang w:eastAsia="en-US"/>
              </w:rPr>
              <w:t>16.12.2021</w:t>
            </w:r>
            <w:r w:rsidRPr="004E79E4">
              <w:rPr>
                <w:rFonts w:ascii="Times New Roman" w:hAnsi="Times New Roman" w:cs="Times New Roman"/>
                <w:sz w:val="24"/>
                <w:szCs w:val="24"/>
                <w:lang w:eastAsia="en-US"/>
              </w:rPr>
              <w:t xml:space="preserve"> Очередное Общее собрание Ассоциации НСРО РУСЛОМ.КОМ (годовое), </w:t>
            </w:r>
            <w:r w:rsidR="00A504EF" w:rsidRPr="00A504EF">
              <w:rPr>
                <w:rFonts w:ascii="Times New Roman" w:hAnsi="Times New Roman" w:cs="Times New Roman"/>
                <w:sz w:val="24"/>
                <w:szCs w:val="24"/>
                <w:lang w:eastAsia="en-US"/>
              </w:rPr>
              <w:t>R</w:t>
            </w:r>
            <w:r w:rsidR="00A504EF">
              <w:rPr>
                <w:rFonts w:ascii="Times New Roman" w:hAnsi="Times New Roman" w:cs="Times New Roman"/>
                <w:sz w:val="24"/>
                <w:szCs w:val="24"/>
                <w:lang w:eastAsia="en-US"/>
              </w:rPr>
              <w:t>adisson Collection Hotel Москва</w:t>
            </w:r>
          </w:p>
          <w:p w:rsidR="004E79E4" w:rsidRPr="004E79E4" w:rsidRDefault="00A504EF" w:rsidP="004E79E4">
            <w:pPr>
              <w:spacing w:after="160" w:line="259" w:lineRule="auto"/>
              <w:rPr>
                <w:rFonts w:ascii="Times New Roman" w:hAnsi="Times New Roman" w:cs="Times New Roman"/>
                <w:b/>
                <w:bCs/>
                <w:sz w:val="24"/>
                <w:szCs w:val="24"/>
                <w:lang w:eastAsia="en-US"/>
              </w:rPr>
            </w:pPr>
            <w:r w:rsidRPr="00A504EF">
              <w:rPr>
                <w:rFonts w:ascii="Times New Roman" w:hAnsi="Times New Roman" w:cs="Times New Roman"/>
                <w:b/>
                <w:bCs/>
                <w:sz w:val="24"/>
                <w:szCs w:val="24"/>
                <w:lang w:eastAsia="en-US"/>
              </w:rPr>
              <w:lastRenderedPageBreak/>
              <w:t>7 заседаний коллегиального органа управления - Президиума</w:t>
            </w:r>
            <w:r w:rsidR="004E79E4" w:rsidRPr="004E79E4">
              <w:rPr>
                <w:rFonts w:ascii="Times New Roman" w:hAnsi="Times New Roman" w:cs="Times New Roman"/>
                <w:b/>
                <w:bCs/>
                <w:sz w:val="24"/>
                <w:szCs w:val="24"/>
                <w:lang w:eastAsia="en-US"/>
              </w:rPr>
              <w:t xml:space="preserve"> </w:t>
            </w:r>
            <w:r w:rsidRPr="00A504EF">
              <w:rPr>
                <w:rFonts w:ascii="Times New Roman" w:hAnsi="Times New Roman" w:cs="Times New Roman"/>
                <w:b/>
                <w:bCs/>
                <w:sz w:val="24"/>
                <w:szCs w:val="24"/>
                <w:lang w:eastAsia="en-US"/>
              </w:rPr>
              <w:t>Ассоциации</w:t>
            </w:r>
            <w:r>
              <w:rPr>
                <w:rFonts w:ascii="Times New Roman" w:hAnsi="Times New Roman" w:cs="Times New Roman"/>
                <w:b/>
                <w:bCs/>
                <w:sz w:val="28"/>
                <w:szCs w:val="28"/>
                <w:lang w:eastAsia="en-US"/>
              </w:rPr>
              <w:t xml:space="preserve"> </w:t>
            </w:r>
            <w:r w:rsidRPr="00A504EF">
              <w:rPr>
                <w:rFonts w:ascii="Times New Roman" w:hAnsi="Times New Roman" w:cs="Times New Roman"/>
                <w:b/>
                <w:bCs/>
                <w:sz w:val="24"/>
                <w:szCs w:val="24"/>
                <w:lang w:eastAsia="en-US"/>
              </w:rPr>
              <w:t>(6 в Москве и 1 выездное заседание в Екатеринбурге)</w:t>
            </w:r>
          </w:p>
          <w:p w:rsidR="004E79E4" w:rsidRPr="004E79E4" w:rsidRDefault="004E79E4" w:rsidP="00A504EF">
            <w:pPr>
              <w:numPr>
                <w:ilvl w:val="0"/>
                <w:numId w:val="14"/>
              </w:numPr>
              <w:spacing w:line="259" w:lineRule="auto"/>
              <w:contextualSpacing/>
              <w:rPr>
                <w:rFonts w:ascii="Times New Roman" w:hAnsi="Times New Roman" w:cs="Times New Roman"/>
                <w:sz w:val="24"/>
                <w:szCs w:val="24"/>
                <w:lang w:eastAsia="en-US"/>
              </w:rPr>
            </w:pPr>
            <w:r w:rsidRPr="004E79E4">
              <w:rPr>
                <w:rFonts w:ascii="Times New Roman" w:hAnsi="Times New Roman" w:cs="Times New Roman"/>
                <w:b/>
                <w:bCs/>
                <w:sz w:val="24"/>
                <w:szCs w:val="24"/>
                <w:lang w:eastAsia="en-US"/>
              </w:rPr>
              <w:t>26.02.2021</w:t>
            </w:r>
            <w:r w:rsidRPr="004E79E4">
              <w:rPr>
                <w:rFonts w:ascii="Times New Roman" w:hAnsi="Times New Roman" w:cs="Times New Roman"/>
                <w:sz w:val="24"/>
                <w:szCs w:val="24"/>
                <w:lang w:eastAsia="en-US"/>
              </w:rPr>
              <w:t xml:space="preserve"> Москва, офис Ассоциации</w:t>
            </w:r>
          </w:p>
          <w:p w:rsidR="004E79E4" w:rsidRPr="00A504EF" w:rsidRDefault="004E79E4" w:rsidP="00A504EF">
            <w:pPr>
              <w:pStyle w:val="ae"/>
              <w:numPr>
                <w:ilvl w:val="0"/>
                <w:numId w:val="14"/>
              </w:numPr>
              <w:rPr>
                <w:rFonts w:ascii="Times New Roman" w:hAnsi="Times New Roman" w:cs="Times New Roman"/>
                <w:sz w:val="24"/>
                <w:szCs w:val="24"/>
                <w:lang w:eastAsia="en-US"/>
              </w:rPr>
            </w:pPr>
            <w:r w:rsidRPr="00A504EF">
              <w:rPr>
                <w:rFonts w:ascii="Times New Roman" w:hAnsi="Times New Roman" w:cs="Times New Roman"/>
                <w:b/>
                <w:bCs/>
                <w:sz w:val="24"/>
                <w:szCs w:val="24"/>
                <w:lang w:eastAsia="en-US"/>
              </w:rPr>
              <w:t>12.04.2021</w:t>
            </w:r>
            <w:r w:rsidRPr="00A504EF">
              <w:rPr>
                <w:rFonts w:ascii="Times New Roman" w:hAnsi="Times New Roman" w:cs="Times New Roman"/>
                <w:sz w:val="24"/>
                <w:szCs w:val="24"/>
                <w:lang w:eastAsia="en-US"/>
              </w:rPr>
              <w:t xml:space="preserve"> Москва, </w:t>
            </w:r>
            <w:r w:rsidR="00A504EF" w:rsidRPr="00A504EF">
              <w:rPr>
                <w:rFonts w:ascii="Times New Roman" w:hAnsi="Times New Roman" w:cs="Times New Roman"/>
                <w:sz w:val="24"/>
                <w:szCs w:val="24"/>
                <w:lang w:eastAsia="en-US"/>
              </w:rPr>
              <w:t>Хаятт Ридженси Москва Петровский Парк</w:t>
            </w:r>
          </w:p>
          <w:p w:rsidR="004E79E4" w:rsidRPr="004E79E4" w:rsidRDefault="004E79E4" w:rsidP="00A504EF">
            <w:pPr>
              <w:numPr>
                <w:ilvl w:val="0"/>
                <w:numId w:val="14"/>
              </w:numPr>
              <w:spacing w:line="259" w:lineRule="auto"/>
              <w:contextualSpacing/>
              <w:rPr>
                <w:rFonts w:ascii="Times New Roman" w:hAnsi="Times New Roman" w:cs="Times New Roman"/>
                <w:sz w:val="24"/>
                <w:szCs w:val="24"/>
                <w:lang w:eastAsia="en-US"/>
              </w:rPr>
            </w:pPr>
            <w:r w:rsidRPr="004E79E4">
              <w:rPr>
                <w:rFonts w:ascii="Times New Roman" w:hAnsi="Times New Roman" w:cs="Times New Roman"/>
                <w:b/>
                <w:bCs/>
                <w:sz w:val="24"/>
                <w:szCs w:val="24"/>
                <w:lang w:eastAsia="en-US"/>
              </w:rPr>
              <w:t>06.07.2021</w:t>
            </w:r>
            <w:r w:rsidRPr="004E79E4">
              <w:rPr>
                <w:rFonts w:ascii="Times New Roman" w:hAnsi="Times New Roman" w:cs="Times New Roman"/>
                <w:sz w:val="24"/>
                <w:szCs w:val="24"/>
                <w:lang w:eastAsia="en-US"/>
              </w:rPr>
              <w:t xml:space="preserve"> Москва, офис Ассоциации</w:t>
            </w:r>
          </w:p>
          <w:p w:rsidR="004E79E4" w:rsidRPr="004E79E4" w:rsidRDefault="004E79E4" w:rsidP="00A504EF">
            <w:pPr>
              <w:numPr>
                <w:ilvl w:val="0"/>
                <w:numId w:val="14"/>
              </w:numPr>
              <w:spacing w:line="259" w:lineRule="auto"/>
              <w:contextualSpacing/>
              <w:rPr>
                <w:rFonts w:ascii="Times New Roman" w:hAnsi="Times New Roman" w:cs="Times New Roman"/>
                <w:sz w:val="24"/>
                <w:szCs w:val="24"/>
                <w:lang w:eastAsia="en-US"/>
              </w:rPr>
            </w:pPr>
            <w:r w:rsidRPr="004E79E4">
              <w:rPr>
                <w:rFonts w:ascii="Times New Roman" w:hAnsi="Times New Roman" w:cs="Times New Roman"/>
                <w:b/>
                <w:bCs/>
                <w:sz w:val="24"/>
                <w:szCs w:val="24"/>
                <w:lang w:eastAsia="en-US"/>
              </w:rPr>
              <w:t>14.07.2021</w:t>
            </w:r>
            <w:r w:rsidRPr="004E79E4">
              <w:rPr>
                <w:rFonts w:ascii="Times New Roman" w:hAnsi="Times New Roman" w:cs="Times New Roman"/>
                <w:sz w:val="24"/>
                <w:szCs w:val="24"/>
                <w:lang w:eastAsia="en-US"/>
              </w:rPr>
              <w:t xml:space="preserve"> Екатеринбург, Отель «Московская горка»</w:t>
            </w:r>
          </w:p>
          <w:p w:rsidR="004E79E4" w:rsidRPr="004E79E4" w:rsidRDefault="004E79E4" w:rsidP="00A504EF">
            <w:pPr>
              <w:numPr>
                <w:ilvl w:val="0"/>
                <w:numId w:val="14"/>
              </w:numPr>
              <w:spacing w:line="259" w:lineRule="auto"/>
              <w:contextualSpacing/>
              <w:rPr>
                <w:rFonts w:ascii="Times New Roman" w:hAnsi="Times New Roman" w:cs="Times New Roman"/>
                <w:sz w:val="24"/>
                <w:szCs w:val="24"/>
                <w:lang w:eastAsia="en-US"/>
              </w:rPr>
            </w:pPr>
            <w:r w:rsidRPr="004E79E4">
              <w:rPr>
                <w:rFonts w:ascii="Times New Roman" w:hAnsi="Times New Roman" w:cs="Times New Roman"/>
                <w:b/>
                <w:bCs/>
                <w:sz w:val="24"/>
                <w:szCs w:val="24"/>
                <w:lang w:eastAsia="en-US"/>
              </w:rPr>
              <w:t>10.09.2021</w:t>
            </w:r>
            <w:r w:rsidRPr="004E79E4">
              <w:rPr>
                <w:rFonts w:ascii="Times New Roman" w:hAnsi="Times New Roman" w:cs="Times New Roman"/>
                <w:sz w:val="24"/>
                <w:szCs w:val="24"/>
                <w:lang w:eastAsia="en-US"/>
              </w:rPr>
              <w:t xml:space="preserve"> Москва, офис Ассоциации</w:t>
            </w:r>
          </w:p>
          <w:p w:rsidR="004E79E4" w:rsidRPr="00A504EF" w:rsidRDefault="00A504EF" w:rsidP="00A504EF">
            <w:pPr>
              <w:numPr>
                <w:ilvl w:val="0"/>
                <w:numId w:val="14"/>
              </w:numPr>
              <w:spacing w:line="259" w:lineRule="auto"/>
              <w:contextualSpacing/>
              <w:rPr>
                <w:rFonts w:ascii="Times New Roman" w:hAnsi="Times New Roman" w:cs="Times New Roman"/>
                <w:sz w:val="24"/>
                <w:szCs w:val="24"/>
                <w:lang w:eastAsia="en-US"/>
              </w:rPr>
            </w:pPr>
            <w:r w:rsidRPr="00A504EF">
              <w:rPr>
                <w:rFonts w:ascii="Times New Roman" w:hAnsi="Times New Roman" w:cs="Times New Roman"/>
                <w:b/>
                <w:bCs/>
                <w:sz w:val="24"/>
                <w:szCs w:val="24"/>
                <w:lang w:eastAsia="en-US"/>
              </w:rPr>
              <w:t>30.11</w:t>
            </w:r>
            <w:r w:rsidR="004E79E4" w:rsidRPr="004E79E4">
              <w:rPr>
                <w:rFonts w:ascii="Times New Roman" w:hAnsi="Times New Roman" w:cs="Times New Roman"/>
                <w:b/>
                <w:bCs/>
                <w:sz w:val="24"/>
                <w:szCs w:val="24"/>
                <w:lang w:eastAsia="en-US"/>
              </w:rPr>
              <w:t>.2021</w:t>
            </w:r>
            <w:r w:rsidR="004E79E4" w:rsidRPr="004E79E4">
              <w:rPr>
                <w:rFonts w:ascii="Times New Roman" w:hAnsi="Times New Roman" w:cs="Times New Roman"/>
                <w:sz w:val="24"/>
                <w:szCs w:val="24"/>
                <w:lang w:eastAsia="en-US"/>
              </w:rPr>
              <w:t xml:space="preserve"> Москва, офис Ассоциации</w:t>
            </w:r>
          </w:p>
          <w:p w:rsidR="00A504EF" w:rsidRPr="00A504EF" w:rsidRDefault="00A504EF" w:rsidP="00A504EF">
            <w:pPr>
              <w:numPr>
                <w:ilvl w:val="0"/>
                <w:numId w:val="14"/>
              </w:numPr>
              <w:spacing w:line="259" w:lineRule="auto"/>
              <w:contextualSpacing/>
              <w:rPr>
                <w:rFonts w:ascii="Times New Roman" w:hAnsi="Times New Roman" w:cs="Times New Roman"/>
                <w:sz w:val="24"/>
                <w:szCs w:val="24"/>
                <w:lang w:eastAsia="en-US"/>
              </w:rPr>
            </w:pPr>
            <w:r w:rsidRPr="00A504EF">
              <w:rPr>
                <w:rFonts w:ascii="Times New Roman" w:hAnsi="Times New Roman" w:cs="Times New Roman"/>
                <w:b/>
                <w:bCs/>
                <w:sz w:val="24"/>
                <w:szCs w:val="24"/>
                <w:lang w:eastAsia="en-US"/>
              </w:rPr>
              <w:t xml:space="preserve">09.12.2021 </w:t>
            </w:r>
            <w:r w:rsidRPr="00A504EF">
              <w:rPr>
                <w:rFonts w:ascii="Times New Roman" w:hAnsi="Times New Roman" w:cs="Times New Roman"/>
                <w:bCs/>
                <w:sz w:val="24"/>
                <w:szCs w:val="24"/>
                <w:lang w:eastAsia="en-US"/>
              </w:rPr>
              <w:t>Москва, офис Ассоциации</w:t>
            </w:r>
          </w:p>
          <w:p w:rsidR="00A504EF" w:rsidRDefault="00A504EF" w:rsidP="00A504EF">
            <w:pPr>
              <w:spacing w:line="259" w:lineRule="auto"/>
              <w:contextualSpacing/>
              <w:rPr>
                <w:rFonts w:ascii="Times New Roman" w:hAnsi="Times New Roman" w:cs="Times New Roman"/>
                <w:sz w:val="24"/>
                <w:szCs w:val="24"/>
                <w:lang w:eastAsia="en-US"/>
              </w:rPr>
            </w:pPr>
          </w:p>
          <w:p w:rsidR="00A504EF" w:rsidRPr="004933E4" w:rsidRDefault="00A504EF" w:rsidP="00A504EF">
            <w:pPr>
              <w:spacing w:line="259" w:lineRule="auto"/>
              <w:contextualSpacing/>
              <w:rPr>
                <w:rFonts w:ascii="Times New Roman" w:hAnsi="Times New Roman" w:cs="Times New Roman"/>
                <w:b/>
                <w:sz w:val="24"/>
                <w:szCs w:val="24"/>
                <w:lang w:eastAsia="en-US"/>
              </w:rPr>
            </w:pPr>
            <w:r w:rsidRPr="004933E4">
              <w:rPr>
                <w:rFonts w:ascii="Times New Roman" w:hAnsi="Times New Roman" w:cs="Times New Roman"/>
                <w:b/>
                <w:sz w:val="24"/>
                <w:szCs w:val="24"/>
                <w:lang w:eastAsia="en-US"/>
              </w:rPr>
              <w:t xml:space="preserve">Основные </w:t>
            </w:r>
            <w:r w:rsidR="004933E4">
              <w:rPr>
                <w:rFonts w:ascii="Times New Roman" w:hAnsi="Times New Roman" w:cs="Times New Roman"/>
                <w:b/>
                <w:sz w:val="24"/>
                <w:szCs w:val="24"/>
                <w:lang w:eastAsia="en-US"/>
              </w:rPr>
              <w:t xml:space="preserve">отраслевые </w:t>
            </w:r>
            <w:r w:rsidR="00042616">
              <w:rPr>
                <w:rFonts w:ascii="Times New Roman" w:hAnsi="Times New Roman" w:cs="Times New Roman"/>
                <w:b/>
                <w:sz w:val="24"/>
                <w:szCs w:val="24"/>
                <w:lang w:eastAsia="en-US"/>
              </w:rPr>
              <w:t>мероприятия</w:t>
            </w:r>
            <w:r w:rsidR="00F1632F">
              <w:rPr>
                <w:rFonts w:ascii="Times New Roman" w:hAnsi="Times New Roman" w:cs="Times New Roman"/>
                <w:b/>
                <w:sz w:val="24"/>
                <w:szCs w:val="24"/>
                <w:lang w:eastAsia="en-US"/>
              </w:rPr>
              <w:t xml:space="preserve"> </w:t>
            </w:r>
            <w:r w:rsidRPr="004933E4">
              <w:rPr>
                <w:rFonts w:ascii="Times New Roman" w:hAnsi="Times New Roman" w:cs="Times New Roman"/>
                <w:b/>
                <w:sz w:val="24"/>
                <w:szCs w:val="24"/>
                <w:lang w:eastAsia="en-US"/>
              </w:rPr>
              <w:t xml:space="preserve">при организации </w:t>
            </w:r>
            <w:r w:rsidR="00F1632F">
              <w:rPr>
                <w:rFonts w:ascii="Times New Roman" w:hAnsi="Times New Roman" w:cs="Times New Roman"/>
                <w:b/>
                <w:sz w:val="24"/>
                <w:szCs w:val="24"/>
                <w:lang w:eastAsia="en-US"/>
              </w:rPr>
              <w:t xml:space="preserve">и участии </w:t>
            </w:r>
            <w:r w:rsidRPr="004933E4">
              <w:rPr>
                <w:rFonts w:ascii="Times New Roman" w:hAnsi="Times New Roman" w:cs="Times New Roman"/>
                <w:b/>
                <w:sz w:val="24"/>
                <w:szCs w:val="24"/>
                <w:lang w:eastAsia="en-US"/>
              </w:rPr>
              <w:t>Ассоциации в 2021 г.</w:t>
            </w:r>
            <w:r w:rsidR="00042616">
              <w:rPr>
                <w:rFonts w:ascii="Times New Roman" w:hAnsi="Times New Roman" w:cs="Times New Roman"/>
                <w:b/>
                <w:sz w:val="24"/>
                <w:szCs w:val="24"/>
                <w:lang w:eastAsia="en-US"/>
              </w:rPr>
              <w:t xml:space="preserve"> (упомянуто более 70 событий)</w:t>
            </w:r>
          </w:p>
          <w:p w:rsidR="006427FB" w:rsidRDefault="006427FB" w:rsidP="00A504EF">
            <w:pPr>
              <w:spacing w:line="259" w:lineRule="auto"/>
              <w:contextualSpacing/>
              <w:rPr>
                <w:rFonts w:ascii="Times New Roman" w:hAnsi="Times New Roman" w:cs="Times New Roman"/>
                <w:sz w:val="24"/>
                <w:szCs w:val="24"/>
                <w:lang w:eastAsia="en-US"/>
              </w:rPr>
            </w:pPr>
            <w:r>
              <w:rPr>
                <w:rFonts w:ascii="Times New Roman" w:hAnsi="Times New Roman" w:cs="Times New Roman"/>
                <w:b/>
                <w:sz w:val="24"/>
                <w:szCs w:val="24"/>
                <w:lang w:eastAsia="en-US"/>
              </w:rPr>
              <w:t xml:space="preserve">15 января </w:t>
            </w:r>
            <w:r w:rsidRPr="006427FB">
              <w:rPr>
                <w:rFonts w:ascii="Times New Roman" w:hAnsi="Times New Roman" w:cs="Times New Roman"/>
                <w:sz w:val="24"/>
                <w:szCs w:val="24"/>
                <w:lang w:eastAsia="en-US"/>
              </w:rPr>
              <w:t>1.Совещание «Стандарты на вторичный металлокорд» Ассоциации НСРО РУСЛОМ.КОМ» и Ассоциации Шинэкология</w:t>
            </w:r>
          </w:p>
          <w:p w:rsidR="006427FB" w:rsidRDefault="006427FB" w:rsidP="00A504EF">
            <w:pPr>
              <w:spacing w:line="259" w:lineRule="auto"/>
              <w:contextualSpacing/>
              <w:rPr>
                <w:rFonts w:ascii="Times New Roman" w:hAnsi="Times New Roman" w:cs="Times New Roman"/>
                <w:sz w:val="24"/>
                <w:szCs w:val="24"/>
                <w:lang w:eastAsia="en-US"/>
              </w:rPr>
            </w:pPr>
            <w:r>
              <w:rPr>
                <w:rFonts w:ascii="Times New Roman" w:hAnsi="Times New Roman" w:cs="Times New Roman"/>
                <w:sz w:val="24"/>
                <w:szCs w:val="24"/>
                <w:lang w:eastAsia="en-US"/>
              </w:rPr>
              <w:t>2. Совещание «Ограничения импорта лома из Казахстана</w:t>
            </w:r>
            <w:r w:rsidRPr="006427FB">
              <w:rPr>
                <w:rFonts w:ascii="Times New Roman" w:hAnsi="Times New Roman" w:cs="Times New Roman"/>
                <w:sz w:val="24"/>
                <w:szCs w:val="24"/>
                <w:lang w:eastAsia="en-US"/>
              </w:rPr>
              <w:t xml:space="preserve"> в Россию</w:t>
            </w:r>
            <w:r>
              <w:rPr>
                <w:rFonts w:ascii="Times New Roman" w:hAnsi="Times New Roman" w:cs="Times New Roman"/>
                <w:sz w:val="24"/>
                <w:szCs w:val="24"/>
                <w:lang w:eastAsia="en-US"/>
              </w:rPr>
              <w:t xml:space="preserve">» </w:t>
            </w:r>
          </w:p>
          <w:p w:rsidR="00C459AC" w:rsidRDefault="00C459AC" w:rsidP="00A504EF">
            <w:pPr>
              <w:spacing w:line="259" w:lineRule="auto"/>
              <w:contextualSpacing/>
              <w:rPr>
                <w:rFonts w:ascii="Times New Roman" w:hAnsi="Times New Roman" w:cs="Times New Roman"/>
                <w:sz w:val="24"/>
                <w:szCs w:val="24"/>
                <w:lang w:eastAsia="en-US"/>
              </w:rPr>
            </w:pPr>
            <w:r w:rsidRPr="00C459AC">
              <w:rPr>
                <w:rFonts w:ascii="Times New Roman" w:hAnsi="Times New Roman" w:cs="Times New Roman"/>
                <w:b/>
                <w:sz w:val="24"/>
                <w:szCs w:val="24"/>
                <w:lang w:eastAsia="en-US"/>
              </w:rPr>
              <w:t>21 января</w:t>
            </w:r>
            <w:r>
              <w:rPr>
                <w:rFonts w:ascii="Times New Roman" w:hAnsi="Times New Roman" w:cs="Times New Roman"/>
                <w:sz w:val="24"/>
                <w:szCs w:val="24"/>
                <w:lang w:eastAsia="en-US"/>
              </w:rPr>
              <w:t xml:space="preserve"> Заседание </w:t>
            </w:r>
            <w:r w:rsidRPr="00C459AC">
              <w:rPr>
                <w:rFonts w:ascii="Times New Roman" w:hAnsi="Times New Roman" w:cs="Times New Roman"/>
                <w:sz w:val="24"/>
                <w:szCs w:val="24"/>
                <w:lang w:eastAsia="en-US"/>
              </w:rPr>
              <w:t>Комитет</w:t>
            </w:r>
            <w:r>
              <w:rPr>
                <w:rFonts w:ascii="Times New Roman" w:hAnsi="Times New Roman" w:cs="Times New Roman"/>
                <w:sz w:val="24"/>
                <w:szCs w:val="24"/>
                <w:lang w:eastAsia="en-US"/>
              </w:rPr>
              <w:t>а</w:t>
            </w:r>
            <w:r w:rsidRPr="00C459AC">
              <w:rPr>
                <w:rFonts w:ascii="Times New Roman" w:hAnsi="Times New Roman" w:cs="Times New Roman"/>
                <w:sz w:val="24"/>
                <w:szCs w:val="24"/>
                <w:lang w:eastAsia="en-US"/>
              </w:rPr>
              <w:t xml:space="preserve"> по финансовым рискам и страхованию</w:t>
            </w:r>
            <w:r>
              <w:rPr>
                <w:rFonts w:ascii="Times New Roman" w:hAnsi="Times New Roman" w:cs="Times New Roman"/>
                <w:sz w:val="24"/>
                <w:szCs w:val="24"/>
                <w:lang w:eastAsia="en-US"/>
              </w:rPr>
              <w:t xml:space="preserve"> Ассоциации</w:t>
            </w:r>
          </w:p>
          <w:p w:rsidR="00C459AC" w:rsidRPr="006427FB" w:rsidRDefault="00C459AC" w:rsidP="00A504EF">
            <w:pPr>
              <w:spacing w:line="259" w:lineRule="auto"/>
              <w:contextualSpacing/>
              <w:rPr>
                <w:rFonts w:ascii="Times New Roman" w:hAnsi="Times New Roman" w:cs="Times New Roman"/>
                <w:b/>
                <w:sz w:val="24"/>
                <w:szCs w:val="24"/>
                <w:lang w:eastAsia="en-US"/>
              </w:rPr>
            </w:pPr>
            <w:r w:rsidRPr="00C459AC">
              <w:rPr>
                <w:rFonts w:ascii="Times New Roman" w:hAnsi="Times New Roman" w:cs="Times New Roman"/>
                <w:b/>
                <w:sz w:val="24"/>
                <w:szCs w:val="24"/>
                <w:lang w:eastAsia="en-US"/>
              </w:rPr>
              <w:t>25 января</w:t>
            </w:r>
            <w:r>
              <w:rPr>
                <w:rFonts w:ascii="Times New Roman" w:hAnsi="Times New Roman" w:cs="Times New Roman"/>
                <w:sz w:val="24"/>
                <w:szCs w:val="24"/>
                <w:lang w:eastAsia="en-US"/>
              </w:rPr>
              <w:t xml:space="preserve"> Совещание с Лигой переработчиков макулатуры «</w:t>
            </w:r>
            <w:r w:rsidRPr="00C459AC">
              <w:rPr>
                <w:rFonts w:ascii="Times New Roman" w:hAnsi="Times New Roman" w:cs="Times New Roman"/>
                <w:sz w:val="24"/>
                <w:szCs w:val="24"/>
                <w:lang w:eastAsia="en-US"/>
              </w:rPr>
              <w:t>Результаты работы рынка макулатуры без НДФЛ</w:t>
            </w:r>
            <w:r>
              <w:rPr>
                <w:rFonts w:ascii="Times New Roman" w:hAnsi="Times New Roman" w:cs="Times New Roman"/>
                <w:sz w:val="24"/>
                <w:szCs w:val="24"/>
                <w:lang w:eastAsia="en-US"/>
              </w:rPr>
              <w:t>»</w:t>
            </w:r>
          </w:p>
          <w:p w:rsidR="004933E4" w:rsidRDefault="004933E4" w:rsidP="00A504EF">
            <w:pPr>
              <w:spacing w:line="259" w:lineRule="auto"/>
              <w:contextualSpacing/>
              <w:rPr>
                <w:rFonts w:ascii="Times New Roman" w:hAnsi="Times New Roman" w:cs="Times New Roman"/>
                <w:sz w:val="24"/>
                <w:szCs w:val="24"/>
                <w:lang w:eastAsia="en-US"/>
              </w:rPr>
            </w:pPr>
            <w:r w:rsidRPr="004933E4">
              <w:rPr>
                <w:rFonts w:ascii="Times New Roman" w:hAnsi="Times New Roman" w:cs="Times New Roman"/>
                <w:b/>
                <w:sz w:val="24"/>
                <w:szCs w:val="24"/>
                <w:lang w:eastAsia="en-US"/>
              </w:rPr>
              <w:t>26 января 2021 г.</w:t>
            </w:r>
            <w:r>
              <w:rPr>
                <w:rFonts w:ascii="Times New Roman" w:hAnsi="Times New Roman" w:cs="Times New Roman"/>
                <w:b/>
                <w:sz w:val="24"/>
                <w:szCs w:val="24"/>
                <w:lang w:eastAsia="en-US"/>
              </w:rPr>
              <w:t xml:space="preserve"> </w:t>
            </w:r>
            <w:r w:rsidRPr="004933E4">
              <w:rPr>
                <w:rFonts w:ascii="Times New Roman" w:hAnsi="Times New Roman" w:cs="Times New Roman"/>
                <w:sz w:val="24"/>
                <w:szCs w:val="24"/>
                <w:lang w:eastAsia="en-US"/>
              </w:rPr>
              <w:t>Участие представителей Ассоциации</w:t>
            </w:r>
            <w:r>
              <w:rPr>
                <w:rFonts w:ascii="Times New Roman" w:hAnsi="Times New Roman" w:cs="Times New Roman"/>
                <w:b/>
                <w:sz w:val="24"/>
                <w:szCs w:val="24"/>
                <w:lang w:eastAsia="en-US"/>
              </w:rPr>
              <w:t xml:space="preserve"> в </w:t>
            </w:r>
            <w:r w:rsidRPr="004933E4">
              <w:rPr>
                <w:rFonts w:ascii="Times New Roman" w:hAnsi="Times New Roman" w:cs="Times New Roman"/>
                <w:b/>
                <w:sz w:val="24"/>
                <w:szCs w:val="24"/>
                <w:lang w:eastAsia="en-US"/>
              </w:rPr>
              <w:t xml:space="preserve"> </w:t>
            </w:r>
            <w:r>
              <w:rPr>
                <w:rFonts w:ascii="Times New Roman" w:hAnsi="Times New Roman" w:cs="Times New Roman"/>
                <w:sz w:val="24"/>
                <w:szCs w:val="24"/>
                <w:lang w:eastAsia="en-US"/>
              </w:rPr>
              <w:t>о</w:t>
            </w:r>
            <w:r w:rsidRPr="004933E4">
              <w:rPr>
                <w:rFonts w:ascii="Times New Roman" w:hAnsi="Times New Roman" w:cs="Times New Roman"/>
                <w:sz w:val="24"/>
                <w:szCs w:val="24"/>
                <w:lang w:eastAsia="en-US"/>
              </w:rPr>
              <w:t>нлайн конференция «Горно – металлургический комплекс в 2020 — 2021 г.г.».</w:t>
            </w:r>
          </w:p>
          <w:p w:rsidR="00C459AC" w:rsidRDefault="00C459AC" w:rsidP="00A504EF">
            <w:pPr>
              <w:spacing w:line="259" w:lineRule="auto"/>
              <w:contextualSpacing/>
              <w:rPr>
                <w:rFonts w:ascii="Times New Roman" w:hAnsi="Times New Roman" w:cs="Times New Roman"/>
                <w:sz w:val="24"/>
                <w:szCs w:val="24"/>
                <w:lang w:eastAsia="en-US"/>
              </w:rPr>
            </w:pPr>
            <w:r w:rsidRPr="00C459AC">
              <w:rPr>
                <w:rFonts w:ascii="Times New Roman" w:hAnsi="Times New Roman" w:cs="Times New Roman"/>
                <w:b/>
                <w:sz w:val="24"/>
                <w:szCs w:val="24"/>
                <w:lang w:eastAsia="en-US"/>
              </w:rPr>
              <w:t>27 января</w:t>
            </w:r>
            <w:r>
              <w:rPr>
                <w:rFonts w:ascii="Times New Roman" w:hAnsi="Times New Roman" w:cs="Times New Roman"/>
                <w:sz w:val="24"/>
                <w:szCs w:val="24"/>
                <w:lang w:eastAsia="en-US"/>
              </w:rPr>
              <w:t xml:space="preserve"> Заседание конкурсной комиссии </w:t>
            </w:r>
            <w:r w:rsidRPr="00C459AC">
              <w:rPr>
                <w:rFonts w:ascii="Times New Roman" w:hAnsi="Times New Roman" w:cs="Times New Roman"/>
                <w:sz w:val="24"/>
                <w:szCs w:val="24"/>
                <w:lang w:eastAsia="en-US"/>
              </w:rPr>
              <w:t xml:space="preserve">Вскрытие конвертов с </w:t>
            </w:r>
            <w:r>
              <w:rPr>
                <w:rFonts w:ascii="Times New Roman" w:hAnsi="Times New Roman" w:cs="Times New Roman"/>
                <w:sz w:val="24"/>
                <w:szCs w:val="24"/>
                <w:lang w:eastAsia="en-US"/>
              </w:rPr>
              <w:t xml:space="preserve">заявками на участие в открытом </w:t>
            </w:r>
            <w:r w:rsidRPr="00C459AC">
              <w:rPr>
                <w:rFonts w:ascii="Times New Roman" w:hAnsi="Times New Roman" w:cs="Times New Roman"/>
                <w:sz w:val="24"/>
                <w:szCs w:val="24"/>
                <w:lang w:eastAsia="en-US"/>
              </w:rPr>
              <w:t>конкурсе на право заключения договора доверительного управления средствами компенсационного фонда Ассоциации</w:t>
            </w:r>
          </w:p>
          <w:p w:rsidR="00C459AC" w:rsidRDefault="00C459AC" w:rsidP="00A504EF">
            <w:pPr>
              <w:spacing w:line="259" w:lineRule="auto"/>
              <w:contextualSpacing/>
              <w:rPr>
                <w:rFonts w:ascii="Times New Roman" w:hAnsi="Times New Roman" w:cs="Times New Roman"/>
                <w:sz w:val="24"/>
                <w:szCs w:val="24"/>
                <w:lang w:eastAsia="en-US"/>
              </w:rPr>
            </w:pPr>
            <w:r w:rsidRPr="00C459AC">
              <w:rPr>
                <w:rFonts w:ascii="Times New Roman" w:hAnsi="Times New Roman" w:cs="Times New Roman"/>
                <w:b/>
                <w:sz w:val="24"/>
                <w:szCs w:val="24"/>
                <w:lang w:eastAsia="en-US"/>
              </w:rPr>
              <w:t>10 февраля</w:t>
            </w:r>
            <w:r>
              <w:rPr>
                <w:rFonts w:ascii="Times New Roman" w:hAnsi="Times New Roman" w:cs="Times New Roman"/>
                <w:sz w:val="24"/>
                <w:szCs w:val="24"/>
                <w:lang w:eastAsia="en-US"/>
              </w:rPr>
              <w:t xml:space="preserve"> </w:t>
            </w:r>
            <w:r w:rsidRPr="00C459AC">
              <w:rPr>
                <w:rFonts w:ascii="Times New Roman" w:hAnsi="Times New Roman" w:cs="Times New Roman"/>
                <w:sz w:val="24"/>
                <w:szCs w:val="24"/>
                <w:lang w:eastAsia="en-US"/>
              </w:rPr>
              <w:t xml:space="preserve">Совещание </w:t>
            </w:r>
            <w:r w:rsidR="001428E5">
              <w:rPr>
                <w:rFonts w:ascii="Times New Roman" w:hAnsi="Times New Roman" w:cs="Times New Roman"/>
                <w:sz w:val="24"/>
                <w:szCs w:val="24"/>
                <w:lang w:eastAsia="en-US"/>
              </w:rPr>
              <w:t>Ассоциации</w:t>
            </w:r>
            <w:r>
              <w:rPr>
                <w:rFonts w:ascii="Times New Roman" w:hAnsi="Times New Roman" w:cs="Times New Roman"/>
                <w:sz w:val="24"/>
                <w:szCs w:val="24"/>
                <w:lang w:eastAsia="en-US"/>
              </w:rPr>
              <w:t xml:space="preserve"> </w:t>
            </w:r>
            <w:r w:rsidRPr="00C459AC">
              <w:rPr>
                <w:rFonts w:ascii="Times New Roman" w:hAnsi="Times New Roman" w:cs="Times New Roman"/>
                <w:sz w:val="24"/>
                <w:szCs w:val="24"/>
                <w:lang w:eastAsia="en-US"/>
              </w:rPr>
              <w:t>с корпорацией МСП</w:t>
            </w:r>
          </w:p>
          <w:p w:rsidR="00C459AC" w:rsidRDefault="00C459AC" w:rsidP="00A504EF">
            <w:pPr>
              <w:spacing w:line="259" w:lineRule="auto"/>
              <w:contextualSpacing/>
              <w:rPr>
                <w:rFonts w:ascii="Times New Roman" w:hAnsi="Times New Roman" w:cs="Times New Roman"/>
                <w:sz w:val="24"/>
                <w:szCs w:val="24"/>
                <w:lang w:eastAsia="en-US"/>
              </w:rPr>
            </w:pPr>
            <w:r w:rsidRPr="00C459AC">
              <w:rPr>
                <w:rFonts w:ascii="Times New Roman" w:hAnsi="Times New Roman" w:cs="Times New Roman"/>
                <w:b/>
                <w:sz w:val="24"/>
                <w:szCs w:val="24"/>
                <w:lang w:eastAsia="en-US"/>
              </w:rPr>
              <w:t>12 февраля</w:t>
            </w:r>
            <w:r>
              <w:rPr>
                <w:rFonts w:ascii="Times New Roman" w:hAnsi="Times New Roman" w:cs="Times New Roman"/>
                <w:sz w:val="24"/>
                <w:szCs w:val="24"/>
                <w:lang w:eastAsia="en-US"/>
              </w:rPr>
              <w:t xml:space="preserve"> Совещание по </w:t>
            </w:r>
            <w:r w:rsidRPr="00C459AC">
              <w:rPr>
                <w:rFonts w:ascii="Times New Roman" w:hAnsi="Times New Roman" w:cs="Times New Roman"/>
                <w:sz w:val="24"/>
                <w:szCs w:val="24"/>
                <w:lang w:eastAsia="en-US"/>
              </w:rPr>
              <w:t>статусу законопроекта по безналичным расчётам с физ лицами</w:t>
            </w:r>
            <w:r>
              <w:rPr>
                <w:rFonts w:ascii="Times New Roman" w:hAnsi="Times New Roman" w:cs="Times New Roman"/>
                <w:sz w:val="24"/>
                <w:szCs w:val="24"/>
                <w:lang w:eastAsia="en-US"/>
              </w:rPr>
              <w:t xml:space="preserve"> за лом</w:t>
            </w:r>
          </w:p>
          <w:p w:rsidR="00A43BB1" w:rsidRDefault="00A43BB1" w:rsidP="00A504EF">
            <w:pPr>
              <w:spacing w:line="259" w:lineRule="auto"/>
              <w:contextualSpacing/>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Совещание по распространению агентского НДС на полуфабрикаты меди </w:t>
            </w:r>
          </w:p>
          <w:p w:rsidR="00C459AC" w:rsidRDefault="00C459AC" w:rsidP="00A504EF">
            <w:pPr>
              <w:spacing w:line="259" w:lineRule="auto"/>
              <w:contextualSpacing/>
              <w:rPr>
                <w:rFonts w:ascii="Times New Roman" w:hAnsi="Times New Roman" w:cs="Times New Roman"/>
                <w:sz w:val="24"/>
                <w:szCs w:val="24"/>
                <w:lang w:eastAsia="en-US"/>
              </w:rPr>
            </w:pPr>
            <w:r w:rsidRPr="00C459AC">
              <w:rPr>
                <w:rFonts w:ascii="Times New Roman" w:hAnsi="Times New Roman" w:cs="Times New Roman"/>
                <w:b/>
                <w:sz w:val="24"/>
                <w:szCs w:val="24"/>
                <w:lang w:eastAsia="en-US"/>
              </w:rPr>
              <w:t>15 февраля</w:t>
            </w:r>
            <w:r>
              <w:rPr>
                <w:rFonts w:ascii="Times New Roman" w:hAnsi="Times New Roman" w:cs="Times New Roman"/>
                <w:sz w:val="24"/>
                <w:szCs w:val="24"/>
                <w:lang w:eastAsia="en-US"/>
              </w:rPr>
              <w:t xml:space="preserve"> Совещание Ассоциации с КредитУралБанком по сервису для отрасли</w:t>
            </w:r>
          </w:p>
          <w:p w:rsidR="00A43BB1" w:rsidRDefault="00A43BB1" w:rsidP="00A504EF">
            <w:pPr>
              <w:spacing w:line="259" w:lineRule="auto"/>
              <w:contextualSpacing/>
              <w:rPr>
                <w:rFonts w:ascii="Times New Roman" w:hAnsi="Times New Roman" w:cs="Times New Roman"/>
                <w:sz w:val="24"/>
                <w:szCs w:val="24"/>
                <w:lang w:eastAsia="en-US"/>
              </w:rPr>
            </w:pPr>
            <w:r w:rsidRPr="00A43BB1">
              <w:rPr>
                <w:rFonts w:ascii="Times New Roman" w:hAnsi="Times New Roman" w:cs="Times New Roman"/>
                <w:b/>
                <w:sz w:val="24"/>
                <w:szCs w:val="24"/>
                <w:lang w:eastAsia="en-US"/>
              </w:rPr>
              <w:t>19 февраля</w:t>
            </w:r>
            <w:r>
              <w:rPr>
                <w:rFonts w:ascii="Times New Roman" w:hAnsi="Times New Roman" w:cs="Times New Roman"/>
                <w:sz w:val="24"/>
                <w:szCs w:val="24"/>
                <w:lang w:eastAsia="en-US"/>
              </w:rPr>
              <w:t xml:space="preserve"> Совещание Ассоциации с Промсвязьбанком по отраслевым сервисам</w:t>
            </w:r>
          </w:p>
          <w:p w:rsidR="00A43BB1" w:rsidRDefault="00A43BB1" w:rsidP="00A504EF">
            <w:pPr>
              <w:spacing w:line="259" w:lineRule="auto"/>
              <w:contextualSpacing/>
              <w:rPr>
                <w:rFonts w:ascii="Times New Roman" w:hAnsi="Times New Roman" w:cs="Times New Roman"/>
                <w:sz w:val="24"/>
                <w:szCs w:val="24"/>
                <w:lang w:eastAsia="en-US"/>
              </w:rPr>
            </w:pPr>
            <w:r w:rsidRPr="005256B3">
              <w:rPr>
                <w:rFonts w:ascii="Times New Roman" w:hAnsi="Times New Roman" w:cs="Times New Roman"/>
                <w:b/>
                <w:sz w:val="24"/>
                <w:szCs w:val="24"/>
                <w:lang w:eastAsia="en-US"/>
              </w:rPr>
              <w:t>25 февраля</w:t>
            </w:r>
            <w:r>
              <w:rPr>
                <w:rFonts w:ascii="Times New Roman" w:hAnsi="Times New Roman" w:cs="Times New Roman"/>
                <w:sz w:val="24"/>
                <w:szCs w:val="24"/>
                <w:lang w:eastAsia="en-US"/>
              </w:rPr>
              <w:t xml:space="preserve"> Совещание Ассоциации с банком Тинькофф </w:t>
            </w:r>
            <w:r w:rsidR="001428E5">
              <w:rPr>
                <w:rFonts w:ascii="Times New Roman" w:hAnsi="Times New Roman" w:cs="Times New Roman"/>
                <w:sz w:val="24"/>
                <w:szCs w:val="24"/>
                <w:lang w:eastAsia="en-US"/>
              </w:rPr>
              <w:t xml:space="preserve">по вопросу безналичных расчетов с физическими лицами за лом </w:t>
            </w:r>
          </w:p>
          <w:p w:rsidR="005256B3" w:rsidRPr="004933E4" w:rsidRDefault="005256B3" w:rsidP="00A504EF">
            <w:pPr>
              <w:spacing w:line="259" w:lineRule="auto"/>
              <w:contextualSpacing/>
              <w:rPr>
                <w:rFonts w:ascii="Times New Roman" w:hAnsi="Times New Roman" w:cs="Times New Roman"/>
                <w:sz w:val="24"/>
                <w:szCs w:val="24"/>
                <w:lang w:eastAsia="en-US"/>
              </w:rPr>
            </w:pPr>
            <w:r w:rsidRPr="005256B3">
              <w:rPr>
                <w:rFonts w:ascii="Times New Roman" w:hAnsi="Times New Roman" w:cs="Times New Roman"/>
                <w:b/>
                <w:sz w:val="24"/>
                <w:szCs w:val="24"/>
                <w:lang w:eastAsia="en-US"/>
              </w:rPr>
              <w:t>1 марта</w:t>
            </w:r>
            <w:r>
              <w:rPr>
                <w:rFonts w:ascii="Times New Roman" w:hAnsi="Times New Roman" w:cs="Times New Roman"/>
                <w:sz w:val="24"/>
                <w:szCs w:val="24"/>
                <w:lang w:eastAsia="en-US"/>
              </w:rPr>
              <w:t xml:space="preserve"> Совещание Ассоциации с департаментом мэрии Москвы по утилизации электронного лома и ВЭТС </w:t>
            </w:r>
          </w:p>
          <w:p w:rsidR="00A504EF" w:rsidRDefault="00A504EF" w:rsidP="00A504EF">
            <w:pPr>
              <w:spacing w:line="259" w:lineRule="auto"/>
              <w:contextualSpacing/>
              <w:rPr>
                <w:rFonts w:ascii="Times New Roman" w:hAnsi="Times New Roman" w:cs="Times New Roman"/>
                <w:sz w:val="24"/>
                <w:szCs w:val="24"/>
                <w:lang w:eastAsia="en-US"/>
              </w:rPr>
            </w:pPr>
            <w:r w:rsidRPr="004933E4">
              <w:rPr>
                <w:rFonts w:ascii="Times New Roman" w:hAnsi="Times New Roman" w:cs="Times New Roman"/>
                <w:b/>
                <w:sz w:val="24"/>
                <w:szCs w:val="24"/>
                <w:lang w:eastAsia="en-US"/>
              </w:rPr>
              <w:lastRenderedPageBreak/>
              <w:t>3-4 марта</w:t>
            </w:r>
            <w:r>
              <w:rPr>
                <w:rFonts w:ascii="Times New Roman" w:hAnsi="Times New Roman" w:cs="Times New Roman"/>
                <w:sz w:val="24"/>
                <w:szCs w:val="24"/>
                <w:lang w:eastAsia="en-US"/>
              </w:rPr>
              <w:t xml:space="preserve"> </w:t>
            </w:r>
            <w:r w:rsidR="004933E4">
              <w:rPr>
                <w:rFonts w:ascii="Times New Roman" w:hAnsi="Times New Roman" w:cs="Times New Roman"/>
                <w:sz w:val="24"/>
                <w:szCs w:val="24"/>
                <w:lang w:eastAsia="en-US"/>
              </w:rPr>
              <w:t xml:space="preserve">Москва. </w:t>
            </w:r>
            <w:r w:rsidR="00124B98">
              <w:rPr>
                <w:rFonts w:ascii="Times New Roman" w:hAnsi="Times New Roman" w:cs="Times New Roman"/>
                <w:sz w:val="24"/>
                <w:szCs w:val="24"/>
                <w:lang w:eastAsia="en-US"/>
              </w:rPr>
              <w:t>Курс повышения квалификации</w:t>
            </w:r>
            <w:r w:rsidRPr="00A504EF">
              <w:rPr>
                <w:rFonts w:ascii="Times New Roman" w:hAnsi="Times New Roman" w:cs="Times New Roman"/>
                <w:sz w:val="24"/>
                <w:szCs w:val="24"/>
                <w:lang w:eastAsia="en-US"/>
              </w:rPr>
              <w:t xml:space="preserve"> «Баланс рынков металла и металлургического сырья. Ценообразование и ценовые индексы»</w:t>
            </w:r>
          </w:p>
          <w:p w:rsidR="00124B98" w:rsidRDefault="00124B98" w:rsidP="00A504EF">
            <w:pPr>
              <w:spacing w:line="259" w:lineRule="auto"/>
              <w:contextualSpacing/>
              <w:rPr>
                <w:rFonts w:ascii="Times New Roman" w:hAnsi="Times New Roman" w:cs="Times New Roman"/>
                <w:sz w:val="24"/>
                <w:szCs w:val="24"/>
                <w:lang w:eastAsia="en-US"/>
              </w:rPr>
            </w:pPr>
            <w:r w:rsidRPr="00124B98">
              <w:rPr>
                <w:rFonts w:ascii="Times New Roman" w:hAnsi="Times New Roman" w:cs="Times New Roman"/>
                <w:b/>
                <w:sz w:val="24"/>
                <w:szCs w:val="24"/>
                <w:lang w:eastAsia="en-US"/>
              </w:rPr>
              <w:t>22 марта 2021</w:t>
            </w:r>
            <w:r w:rsidRPr="00124B98">
              <w:rPr>
                <w:rFonts w:ascii="Times New Roman" w:hAnsi="Times New Roman" w:cs="Times New Roman"/>
                <w:sz w:val="24"/>
                <w:szCs w:val="24"/>
                <w:lang w:eastAsia="en-US"/>
              </w:rPr>
              <w:t xml:space="preserve"> г. </w:t>
            </w:r>
            <w:r>
              <w:rPr>
                <w:rFonts w:ascii="Times New Roman" w:hAnsi="Times New Roman" w:cs="Times New Roman"/>
                <w:sz w:val="24"/>
                <w:szCs w:val="24"/>
                <w:lang w:eastAsia="en-US"/>
              </w:rPr>
              <w:t>О</w:t>
            </w:r>
            <w:r w:rsidRPr="00124B98">
              <w:rPr>
                <w:rFonts w:ascii="Times New Roman" w:hAnsi="Times New Roman" w:cs="Times New Roman"/>
                <w:sz w:val="24"/>
                <w:szCs w:val="24"/>
                <w:lang w:eastAsia="en-US"/>
              </w:rPr>
              <w:t>нлайн совещание Ассоциации НСРО «РУСЛОМ.КОМ» и экспертов по подготовке к отраслевому совещанию у Заместителя председателя правительства РФ Ю. И. Борисова</w:t>
            </w:r>
          </w:p>
          <w:p w:rsidR="00124B98" w:rsidRDefault="00124B98" w:rsidP="00A504EF">
            <w:pPr>
              <w:spacing w:line="259" w:lineRule="auto"/>
              <w:contextualSpacing/>
              <w:rPr>
                <w:rFonts w:ascii="Times New Roman" w:hAnsi="Times New Roman" w:cs="Times New Roman"/>
                <w:sz w:val="24"/>
                <w:szCs w:val="24"/>
                <w:lang w:eastAsia="en-US"/>
              </w:rPr>
            </w:pPr>
            <w:r w:rsidRPr="00124B98">
              <w:rPr>
                <w:rFonts w:ascii="Times New Roman" w:hAnsi="Times New Roman" w:cs="Times New Roman"/>
                <w:b/>
                <w:sz w:val="24"/>
                <w:szCs w:val="24"/>
                <w:lang w:eastAsia="en-US"/>
              </w:rPr>
              <w:t>23 марта 2021 г.</w:t>
            </w:r>
            <w:r w:rsidRPr="00124B98">
              <w:rPr>
                <w:rFonts w:ascii="Times New Roman" w:hAnsi="Times New Roman" w:cs="Times New Roman"/>
                <w:sz w:val="24"/>
                <w:szCs w:val="24"/>
                <w:lang w:eastAsia="en-US"/>
              </w:rPr>
              <w:t xml:space="preserve"> Заседание с участием директора и членов Ассоциации НСРО «РУСЛОМ.КОМ» в очном отраслевом совещании у Заместителя председателя правительства РФ Ю. И. Борисова. По итогам заседания ведомствам и экспертам даны поручен</w:t>
            </w:r>
            <w:r>
              <w:rPr>
                <w:rFonts w:ascii="Times New Roman" w:hAnsi="Times New Roman" w:cs="Times New Roman"/>
                <w:sz w:val="24"/>
                <w:szCs w:val="24"/>
                <w:lang w:eastAsia="en-US"/>
              </w:rPr>
              <w:t>ия</w:t>
            </w:r>
            <w:r w:rsidRPr="00124B98">
              <w:rPr>
                <w:rFonts w:ascii="Times New Roman" w:hAnsi="Times New Roman" w:cs="Times New Roman"/>
                <w:sz w:val="24"/>
                <w:szCs w:val="24"/>
                <w:lang w:eastAsia="en-US"/>
              </w:rPr>
              <w:t>, в т. ч. по мониторингу цен на металлы и металлургическое сырье с сроком отчетности май-июнь 2021 г.</w:t>
            </w:r>
          </w:p>
          <w:p w:rsidR="00124B98" w:rsidRPr="00124B98" w:rsidRDefault="00124B98" w:rsidP="00124B98">
            <w:pPr>
              <w:spacing w:line="259" w:lineRule="auto"/>
              <w:contextualSpacing/>
              <w:rPr>
                <w:rFonts w:ascii="Times New Roman" w:hAnsi="Times New Roman" w:cs="Times New Roman"/>
                <w:sz w:val="24"/>
                <w:szCs w:val="24"/>
                <w:lang w:eastAsia="en-US"/>
              </w:rPr>
            </w:pPr>
            <w:r w:rsidRPr="00124B98">
              <w:rPr>
                <w:rFonts w:ascii="Times New Roman" w:hAnsi="Times New Roman" w:cs="Times New Roman"/>
                <w:b/>
                <w:sz w:val="24"/>
                <w:szCs w:val="24"/>
                <w:lang w:eastAsia="en-US"/>
              </w:rPr>
              <w:t>26 марта 2021 г</w:t>
            </w:r>
            <w:r>
              <w:rPr>
                <w:rFonts w:ascii="Times New Roman" w:hAnsi="Times New Roman" w:cs="Times New Roman"/>
                <w:sz w:val="24"/>
                <w:szCs w:val="24"/>
                <w:lang w:eastAsia="en-US"/>
              </w:rPr>
              <w:t>. О</w:t>
            </w:r>
            <w:r w:rsidRPr="00124B98">
              <w:rPr>
                <w:rFonts w:ascii="Times New Roman" w:hAnsi="Times New Roman" w:cs="Times New Roman"/>
                <w:sz w:val="24"/>
                <w:szCs w:val="24"/>
                <w:lang w:eastAsia="en-US"/>
              </w:rPr>
              <w:t>нлайн совещание «Наличные и безналичные расчёты в ломозаготовительной отрасли, развитие банковской инфраструктуры», с участием представителей Ассоциации НСРО «РУСЛОМ.КОМ»</w:t>
            </w:r>
            <w:r>
              <w:rPr>
                <w:rFonts w:ascii="Times New Roman" w:hAnsi="Times New Roman" w:cs="Times New Roman"/>
                <w:sz w:val="24"/>
                <w:szCs w:val="24"/>
                <w:lang w:eastAsia="en-US"/>
              </w:rPr>
              <w:t xml:space="preserve"> , РА «РУСМЕТ» и Банка Тинькофф</w:t>
            </w:r>
          </w:p>
          <w:p w:rsidR="00E855A3" w:rsidRPr="005256B3" w:rsidRDefault="00E855A3" w:rsidP="00A504EF">
            <w:pPr>
              <w:spacing w:line="259" w:lineRule="auto"/>
              <w:contextualSpacing/>
              <w:rPr>
                <w:rFonts w:ascii="Times New Roman" w:hAnsi="Times New Roman" w:cs="Times New Roman"/>
                <w:b/>
                <w:color w:val="000000" w:themeColor="text1"/>
                <w:sz w:val="24"/>
                <w:szCs w:val="24"/>
                <w:lang w:eastAsia="en-US"/>
              </w:rPr>
            </w:pPr>
            <w:r w:rsidRPr="005256B3">
              <w:rPr>
                <w:rStyle w:val="a4"/>
                <w:rFonts w:ascii="Times New Roman" w:hAnsi="Times New Roman" w:cs="Times New Roman"/>
                <w:color w:val="000000" w:themeColor="text1"/>
                <w:sz w:val="24"/>
                <w:szCs w:val="24"/>
                <w:bdr w:val="none" w:sz="0" w:space="0" w:color="auto" w:frame="1"/>
                <w:shd w:val="clear" w:color="auto" w:fill="FFFFFF"/>
              </w:rPr>
              <w:t>12 апреля 2021 г. Хаятт Ридженси Москва</w:t>
            </w:r>
            <w:r w:rsidRPr="005256B3">
              <w:rPr>
                <w:rFonts w:ascii="Times New Roman" w:hAnsi="Times New Roman" w:cs="Times New Roman"/>
                <w:color w:val="000000" w:themeColor="text1"/>
                <w:sz w:val="24"/>
                <w:szCs w:val="24"/>
              </w:rPr>
              <w:br/>
            </w:r>
            <w:r w:rsidR="00124B98" w:rsidRPr="005256B3">
              <w:rPr>
                <w:rFonts w:ascii="Times New Roman" w:hAnsi="Times New Roman" w:cs="Times New Roman"/>
                <w:color w:val="000000" w:themeColor="text1"/>
                <w:sz w:val="24"/>
                <w:szCs w:val="24"/>
                <w:shd w:val="clear" w:color="auto" w:fill="FFFFFF"/>
              </w:rPr>
              <w:t>1.Открытое з</w:t>
            </w:r>
            <w:r w:rsidRPr="005256B3">
              <w:rPr>
                <w:rFonts w:ascii="Times New Roman" w:hAnsi="Times New Roman" w:cs="Times New Roman"/>
                <w:color w:val="000000" w:themeColor="text1"/>
                <w:sz w:val="24"/>
                <w:szCs w:val="24"/>
                <w:shd w:val="clear" w:color="auto" w:fill="FFFFFF"/>
              </w:rPr>
              <w:t>аседание Комитета по защите прав членов СРО и правовым рискам</w:t>
            </w:r>
            <w:r w:rsidRPr="005256B3">
              <w:rPr>
                <w:rFonts w:ascii="Times New Roman" w:hAnsi="Times New Roman" w:cs="Times New Roman"/>
                <w:color w:val="000000" w:themeColor="text1"/>
                <w:sz w:val="24"/>
                <w:szCs w:val="24"/>
              </w:rPr>
              <w:br/>
            </w:r>
            <w:r w:rsidRPr="005256B3">
              <w:rPr>
                <w:rFonts w:ascii="Times New Roman" w:hAnsi="Times New Roman" w:cs="Times New Roman"/>
                <w:color w:val="000000" w:themeColor="text1"/>
                <w:sz w:val="24"/>
                <w:szCs w:val="24"/>
                <w:shd w:val="clear" w:color="auto" w:fill="FFFFFF"/>
              </w:rPr>
              <w:t>Ассоциации НСРО «РУСЛОМ.КОМ «Вопросы земельного законодательства, двойное лицензирование, РОП».</w:t>
            </w:r>
            <w:r w:rsidRPr="005256B3">
              <w:rPr>
                <w:rFonts w:ascii="Times New Roman" w:hAnsi="Times New Roman" w:cs="Times New Roman"/>
                <w:color w:val="000000" w:themeColor="text1"/>
                <w:sz w:val="24"/>
                <w:szCs w:val="24"/>
              </w:rPr>
              <w:br/>
            </w:r>
            <w:r w:rsidR="00124B98" w:rsidRPr="005256B3">
              <w:rPr>
                <w:rFonts w:ascii="Times New Roman" w:hAnsi="Times New Roman" w:cs="Times New Roman"/>
                <w:color w:val="000000" w:themeColor="text1"/>
                <w:sz w:val="24"/>
                <w:szCs w:val="24"/>
                <w:shd w:val="clear" w:color="auto" w:fill="FFFFFF"/>
              </w:rPr>
              <w:t>2. Открытое з</w:t>
            </w:r>
            <w:r w:rsidRPr="005256B3">
              <w:rPr>
                <w:rFonts w:ascii="Times New Roman" w:hAnsi="Times New Roman" w:cs="Times New Roman"/>
                <w:color w:val="000000" w:themeColor="text1"/>
                <w:sz w:val="24"/>
                <w:szCs w:val="24"/>
                <w:shd w:val="clear" w:color="auto" w:fill="FFFFFF"/>
              </w:rPr>
              <w:t>аседание Контрольной Комиссии Ассоциации, корректировка и согласование графика плановых проверок на 2021 г., обзор тенденций и изменений в законодательстве о КНД. Хаятт Ридженси Москва</w:t>
            </w:r>
          </w:p>
          <w:p w:rsidR="004933E4" w:rsidRPr="00124B98" w:rsidRDefault="004933E4" w:rsidP="00A504EF">
            <w:pPr>
              <w:spacing w:line="259" w:lineRule="auto"/>
              <w:contextualSpacing/>
              <w:rPr>
                <w:rFonts w:ascii="Times New Roman" w:hAnsi="Times New Roman" w:cs="Times New Roman"/>
                <w:sz w:val="24"/>
                <w:szCs w:val="24"/>
                <w:lang w:eastAsia="en-US"/>
              </w:rPr>
            </w:pPr>
            <w:r w:rsidRPr="005256B3">
              <w:rPr>
                <w:rFonts w:ascii="Times New Roman" w:hAnsi="Times New Roman" w:cs="Times New Roman"/>
                <w:b/>
                <w:color w:val="000000" w:themeColor="text1"/>
                <w:sz w:val="24"/>
                <w:szCs w:val="24"/>
                <w:lang w:eastAsia="en-US"/>
              </w:rPr>
              <w:t>13 апреля</w:t>
            </w:r>
            <w:r w:rsidRPr="005256B3">
              <w:rPr>
                <w:rFonts w:ascii="Times New Roman" w:hAnsi="Times New Roman" w:cs="Times New Roman"/>
                <w:color w:val="000000" w:themeColor="text1"/>
                <w:sz w:val="24"/>
                <w:szCs w:val="24"/>
                <w:lang w:eastAsia="en-US"/>
              </w:rPr>
              <w:t xml:space="preserve"> Москва. Семинар для представителей лицензирующих ор</w:t>
            </w:r>
            <w:r w:rsidRPr="00124B98">
              <w:rPr>
                <w:rFonts w:ascii="Times New Roman" w:hAnsi="Times New Roman" w:cs="Times New Roman"/>
                <w:sz w:val="24"/>
                <w:szCs w:val="24"/>
                <w:lang w:eastAsia="en-US"/>
              </w:rPr>
              <w:t>ганов субъектов РФ и правовых служб организаций, посвященный новым тенденциям в контрольно-надзорной и разрешительной деятельности в области обращения с ломом и металлами.</w:t>
            </w:r>
          </w:p>
          <w:p w:rsidR="004933E4" w:rsidRPr="00124B98" w:rsidRDefault="004933E4" w:rsidP="00A504EF">
            <w:pPr>
              <w:spacing w:line="259" w:lineRule="auto"/>
              <w:contextualSpacing/>
              <w:rPr>
                <w:rFonts w:ascii="Times New Roman" w:hAnsi="Times New Roman" w:cs="Times New Roman"/>
                <w:sz w:val="24"/>
                <w:szCs w:val="24"/>
                <w:lang w:eastAsia="en-US"/>
              </w:rPr>
            </w:pPr>
            <w:r w:rsidRPr="00124B98">
              <w:rPr>
                <w:rFonts w:ascii="Times New Roman" w:hAnsi="Times New Roman" w:cs="Times New Roman"/>
                <w:b/>
                <w:sz w:val="24"/>
                <w:szCs w:val="24"/>
                <w:lang w:eastAsia="en-US"/>
              </w:rPr>
              <w:t>13-14 апреля</w:t>
            </w:r>
            <w:r w:rsidRPr="00124B98">
              <w:rPr>
                <w:rFonts w:ascii="Times New Roman" w:hAnsi="Times New Roman" w:cs="Times New Roman"/>
                <w:sz w:val="24"/>
                <w:szCs w:val="24"/>
                <w:lang w:eastAsia="en-US"/>
              </w:rPr>
              <w:t xml:space="preserve"> Москва. выставка Moscow International Recycling Expo-2021. и Форум «Лом черных и цветных металлов» </w:t>
            </w:r>
          </w:p>
          <w:p w:rsidR="004933E4" w:rsidRPr="00124B98" w:rsidRDefault="004933E4" w:rsidP="004933E4">
            <w:pPr>
              <w:spacing w:line="259" w:lineRule="auto"/>
              <w:contextualSpacing/>
              <w:rPr>
                <w:rFonts w:ascii="Times New Roman" w:hAnsi="Times New Roman" w:cs="Times New Roman"/>
                <w:sz w:val="24"/>
                <w:szCs w:val="24"/>
                <w:lang w:eastAsia="en-US"/>
              </w:rPr>
            </w:pPr>
            <w:r w:rsidRPr="00124B98">
              <w:rPr>
                <w:rFonts w:ascii="Times New Roman" w:hAnsi="Times New Roman" w:cs="Times New Roman"/>
                <w:b/>
                <w:sz w:val="24"/>
                <w:szCs w:val="24"/>
                <w:lang w:eastAsia="en-US"/>
              </w:rPr>
              <w:t>14 апреля</w:t>
            </w:r>
            <w:r w:rsidRPr="00124B98">
              <w:rPr>
                <w:rFonts w:ascii="Times New Roman" w:hAnsi="Times New Roman" w:cs="Times New Roman"/>
                <w:sz w:val="24"/>
                <w:szCs w:val="24"/>
                <w:lang w:eastAsia="en-US"/>
              </w:rPr>
              <w:t xml:space="preserve"> Москва. Семинар «Актуальные вопросы налоговой политики и</w:t>
            </w:r>
          </w:p>
          <w:p w:rsidR="004933E4" w:rsidRPr="004E79E4" w:rsidRDefault="004933E4" w:rsidP="004933E4">
            <w:pPr>
              <w:spacing w:line="259" w:lineRule="auto"/>
              <w:contextualSpacing/>
              <w:rPr>
                <w:rFonts w:ascii="Times New Roman" w:hAnsi="Times New Roman" w:cs="Times New Roman"/>
                <w:sz w:val="24"/>
                <w:szCs w:val="24"/>
                <w:lang w:eastAsia="en-US"/>
              </w:rPr>
            </w:pPr>
            <w:r w:rsidRPr="00124B98">
              <w:rPr>
                <w:rFonts w:ascii="Times New Roman" w:hAnsi="Times New Roman" w:cs="Times New Roman"/>
                <w:sz w:val="24"/>
                <w:szCs w:val="24"/>
                <w:lang w:eastAsia="en-US"/>
              </w:rPr>
              <w:t xml:space="preserve">практики на рынке металлов и лома. Новое в ФСБУ, НДС, НП, проверках» в Хаятт Ридженси </w:t>
            </w:r>
          </w:p>
          <w:p w:rsidR="005A2775" w:rsidRPr="00124B98" w:rsidRDefault="004933E4" w:rsidP="004933E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sidRPr="00124B98">
              <w:rPr>
                <w:rFonts w:ascii="Times New Roman" w:eastAsia="Times New Roman" w:hAnsi="Times New Roman" w:cs="Times New Roman"/>
                <w:b/>
                <w:color w:val="000000"/>
                <w:sz w:val="24"/>
                <w:szCs w:val="24"/>
              </w:rPr>
              <w:t>12-14 апреля</w:t>
            </w:r>
            <w:r w:rsidRPr="00124B98">
              <w:rPr>
                <w:rFonts w:ascii="Times New Roman" w:eastAsia="Times New Roman" w:hAnsi="Times New Roman" w:cs="Times New Roman"/>
                <w:color w:val="000000"/>
                <w:sz w:val="24"/>
                <w:szCs w:val="24"/>
              </w:rPr>
              <w:t xml:space="preserve"> Москва. Чемпионат России по технологической стратегии MetalCup</w:t>
            </w:r>
          </w:p>
          <w:p w:rsidR="00E855A3" w:rsidRDefault="00E855A3" w:rsidP="004933E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sidRPr="00124B98">
              <w:rPr>
                <w:rFonts w:ascii="Times New Roman" w:eastAsia="Times New Roman" w:hAnsi="Times New Roman" w:cs="Times New Roman"/>
                <w:b/>
                <w:color w:val="000000"/>
                <w:sz w:val="24"/>
                <w:szCs w:val="24"/>
              </w:rPr>
              <w:t>14 апреля</w:t>
            </w:r>
            <w:r w:rsidRPr="00124B98">
              <w:rPr>
                <w:rFonts w:ascii="Times New Roman" w:eastAsia="Times New Roman" w:hAnsi="Times New Roman" w:cs="Times New Roman"/>
                <w:color w:val="000000"/>
                <w:sz w:val="24"/>
                <w:szCs w:val="24"/>
              </w:rPr>
              <w:t xml:space="preserve"> Москва Круглый стол по лому и отходам драгоценных металлов и Заседание Комитета по экономике, страхованию и финансовым рискам</w:t>
            </w:r>
          </w:p>
          <w:p w:rsidR="00124B98" w:rsidRDefault="004933E4" w:rsidP="004933E4">
            <w:pPr>
              <w:pBdr>
                <w:top w:val="nil"/>
                <w:left w:val="nil"/>
                <w:bottom w:val="nil"/>
                <w:right w:val="nil"/>
                <w:between w:val="nil"/>
              </w:pBdr>
              <w:rPr>
                <w:rFonts w:ascii="Times New Roman" w:eastAsia="Times New Roman" w:hAnsi="Times New Roman" w:cs="Times New Roman"/>
                <w:color w:val="000000"/>
                <w:sz w:val="24"/>
                <w:szCs w:val="24"/>
              </w:rPr>
            </w:pPr>
            <w:r w:rsidRPr="004933E4">
              <w:rPr>
                <w:rFonts w:ascii="Times New Roman" w:eastAsia="Times New Roman" w:hAnsi="Times New Roman" w:cs="Times New Roman"/>
                <w:b/>
                <w:color w:val="000000"/>
                <w:sz w:val="24"/>
                <w:szCs w:val="24"/>
              </w:rPr>
              <w:t>22 апреля</w:t>
            </w:r>
            <w:r>
              <w:rPr>
                <w:rFonts w:ascii="Times New Roman" w:eastAsia="Times New Roman" w:hAnsi="Times New Roman" w:cs="Times New Roman"/>
                <w:color w:val="000000"/>
                <w:sz w:val="24"/>
                <w:szCs w:val="24"/>
              </w:rPr>
              <w:t xml:space="preserve"> Москва.</w:t>
            </w:r>
            <w:r w:rsidR="000B24B2">
              <w:rPr>
                <w:rFonts w:ascii="Times New Roman" w:eastAsia="Times New Roman" w:hAnsi="Times New Roman" w:cs="Times New Roman"/>
                <w:color w:val="000000"/>
                <w:sz w:val="24"/>
                <w:szCs w:val="24"/>
              </w:rPr>
              <w:t xml:space="preserve"> </w:t>
            </w:r>
            <w:r w:rsidRPr="004933E4">
              <w:rPr>
                <w:rFonts w:ascii="Times New Roman" w:eastAsia="Times New Roman" w:hAnsi="Times New Roman" w:cs="Times New Roman"/>
                <w:color w:val="000000"/>
                <w:sz w:val="24"/>
                <w:szCs w:val="24"/>
              </w:rPr>
              <w:t xml:space="preserve">Участие директора </w:t>
            </w:r>
            <w:r>
              <w:rPr>
                <w:rFonts w:ascii="Times New Roman" w:eastAsia="Times New Roman" w:hAnsi="Times New Roman" w:cs="Times New Roman"/>
                <w:color w:val="000000"/>
                <w:sz w:val="24"/>
                <w:szCs w:val="24"/>
              </w:rPr>
              <w:t xml:space="preserve">Ассоциации и членов Комитета по </w:t>
            </w:r>
            <w:r w:rsidRPr="004933E4">
              <w:rPr>
                <w:rFonts w:ascii="Times New Roman" w:eastAsia="Times New Roman" w:hAnsi="Times New Roman" w:cs="Times New Roman"/>
                <w:color w:val="000000"/>
                <w:sz w:val="24"/>
                <w:szCs w:val="24"/>
              </w:rPr>
              <w:t>стандартизации, науке и образованию в научнопрактической сессии «Метал</w:t>
            </w:r>
            <w:r>
              <w:rPr>
                <w:rFonts w:ascii="Times New Roman" w:eastAsia="Times New Roman" w:hAnsi="Times New Roman" w:cs="Times New Roman"/>
                <w:color w:val="000000"/>
                <w:sz w:val="24"/>
                <w:szCs w:val="24"/>
              </w:rPr>
              <w:t xml:space="preserve">лургия ЕАЭС: </w:t>
            </w:r>
            <w:r w:rsidRPr="004933E4">
              <w:rPr>
                <w:rFonts w:ascii="Times New Roman" w:eastAsia="Times New Roman" w:hAnsi="Times New Roman" w:cs="Times New Roman"/>
                <w:color w:val="000000"/>
                <w:sz w:val="24"/>
                <w:szCs w:val="24"/>
              </w:rPr>
              <w:t>инновац</w:t>
            </w:r>
            <w:r>
              <w:rPr>
                <w:rFonts w:ascii="Times New Roman" w:eastAsia="Times New Roman" w:hAnsi="Times New Roman" w:cs="Times New Roman"/>
                <w:color w:val="000000"/>
                <w:sz w:val="24"/>
                <w:szCs w:val="24"/>
              </w:rPr>
              <w:t xml:space="preserve">ионное развитие и перспективные </w:t>
            </w:r>
            <w:r w:rsidRPr="004933E4">
              <w:rPr>
                <w:rFonts w:ascii="Times New Roman" w:eastAsia="Times New Roman" w:hAnsi="Times New Roman" w:cs="Times New Roman"/>
                <w:color w:val="000000"/>
                <w:sz w:val="24"/>
                <w:szCs w:val="24"/>
              </w:rPr>
              <w:t>технологии» на пло</w:t>
            </w:r>
            <w:r>
              <w:rPr>
                <w:rFonts w:ascii="Times New Roman" w:eastAsia="Times New Roman" w:hAnsi="Times New Roman" w:cs="Times New Roman"/>
                <w:color w:val="000000"/>
                <w:sz w:val="24"/>
                <w:szCs w:val="24"/>
              </w:rPr>
              <w:t xml:space="preserve">щадке Евразийской экономической </w:t>
            </w:r>
            <w:r w:rsidRPr="004933E4">
              <w:rPr>
                <w:rFonts w:ascii="Times New Roman" w:eastAsia="Times New Roman" w:hAnsi="Times New Roman" w:cs="Times New Roman"/>
                <w:color w:val="000000"/>
                <w:sz w:val="24"/>
                <w:szCs w:val="24"/>
              </w:rPr>
              <w:t>комиссии</w:t>
            </w:r>
          </w:p>
          <w:p w:rsidR="00E855A3" w:rsidRPr="00E855A3" w:rsidRDefault="00124B98" w:rsidP="00E855A3">
            <w:pPr>
              <w:pBdr>
                <w:top w:val="nil"/>
                <w:left w:val="nil"/>
                <w:bottom w:val="nil"/>
                <w:right w:val="nil"/>
                <w:between w:val="nil"/>
              </w:pBdr>
              <w:rPr>
                <w:rFonts w:ascii="Times New Roman" w:eastAsia="Times New Roman" w:hAnsi="Times New Roman" w:cs="Times New Roman"/>
                <w:color w:val="000000"/>
                <w:sz w:val="24"/>
                <w:szCs w:val="24"/>
              </w:rPr>
            </w:pPr>
            <w:r w:rsidRPr="00124B98">
              <w:rPr>
                <w:rFonts w:ascii="Times New Roman" w:eastAsia="Times New Roman" w:hAnsi="Times New Roman" w:cs="Times New Roman"/>
                <w:b/>
                <w:color w:val="000000"/>
                <w:sz w:val="24"/>
                <w:szCs w:val="24"/>
              </w:rPr>
              <w:lastRenderedPageBreak/>
              <w:t xml:space="preserve">27 апреля </w:t>
            </w:r>
            <w:r w:rsidRPr="00124B98">
              <w:rPr>
                <w:rFonts w:ascii="Times New Roman" w:eastAsia="Times New Roman" w:hAnsi="Times New Roman" w:cs="Times New Roman"/>
                <w:color w:val="000000"/>
                <w:sz w:val="24"/>
                <w:szCs w:val="24"/>
              </w:rPr>
              <w:t>Рабочее совещание Комитета по стандартизации, науке и образованию по вопросу написания НИР</w:t>
            </w:r>
          </w:p>
          <w:p w:rsidR="00E855A3" w:rsidRDefault="00E855A3" w:rsidP="00E855A3">
            <w:pPr>
              <w:pBdr>
                <w:top w:val="nil"/>
                <w:left w:val="nil"/>
                <w:bottom w:val="nil"/>
                <w:right w:val="nil"/>
                <w:between w:val="nil"/>
              </w:pBdr>
              <w:rPr>
                <w:rFonts w:ascii="Times New Roman" w:eastAsia="Times New Roman" w:hAnsi="Times New Roman" w:cs="Times New Roman"/>
                <w:color w:val="000000"/>
                <w:sz w:val="24"/>
                <w:szCs w:val="24"/>
              </w:rPr>
            </w:pPr>
            <w:r w:rsidRPr="00124B98">
              <w:rPr>
                <w:rFonts w:ascii="Times New Roman" w:eastAsia="Times New Roman" w:hAnsi="Times New Roman" w:cs="Times New Roman"/>
                <w:b/>
                <w:color w:val="000000"/>
                <w:sz w:val="24"/>
                <w:szCs w:val="24"/>
              </w:rPr>
              <w:t>11 мая</w:t>
            </w:r>
            <w:r w:rsidRPr="00E855A3">
              <w:rPr>
                <w:rFonts w:ascii="Times New Roman" w:eastAsia="Times New Roman" w:hAnsi="Times New Roman" w:cs="Times New Roman"/>
                <w:color w:val="000000"/>
                <w:sz w:val="24"/>
                <w:szCs w:val="24"/>
              </w:rPr>
              <w:t xml:space="preserve"> Рабочее онлайн Комитета по защите прав членов СРО и правовым рискам Ассоциации НСРО «РУСЛОМ.КОМ «Формирование отзыва на законопроект по безналичным расчётам»</w:t>
            </w:r>
          </w:p>
          <w:p w:rsidR="00124B98" w:rsidRDefault="00124B98" w:rsidP="00124B98">
            <w:pPr>
              <w:rPr>
                <w:rFonts w:ascii="Times New Roman" w:eastAsia="Times New Roman" w:hAnsi="Times New Roman" w:cs="Times New Roman"/>
                <w:color w:val="000000"/>
                <w:sz w:val="24"/>
                <w:szCs w:val="24"/>
              </w:rPr>
            </w:pPr>
            <w:r w:rsidRPr="00DC43D0">
              <w:rPr>
                <w:rFonts w:ascii="Times New Roman" w:eastAsia="Times New Roman" w:hAnsi="Times New Roman" w:cs="Times New Roman"/>
                <w:b/>
                <w:color w:val="000000"/>
                <w:sz w:val="24"/>
                <w:szCs w:val="24"/>
              </w:rPr>
              <w:t xml:space="preserve">12 мая </w:t>
            </w:r>
            <w:r w:rsidRPr="00124B98">
              <w:rPr>
                <w:rFonts w:ascii="Times New Roman" w:eastAsia="Times New Roman" w:hAnsi="Times New Roman" w:cs="Times New Roman"/>
                <w:color w:val="000000"/>
                <w:sz w:val="24"/>
                <w:szCs w:val="24"/>
              </w:rPr>
              <w:t>Участие представителей Ассоциации НСРО «РУСЛОМ.КОМ в рабочем совещании с экспертами по вопросу утилизации затонувших судов</w:t>
            </w:r>
          </w:p>
          <w:p w:rsidR="00124B98" w:rsidRPr="00E855A3" w:rsidRDefault="00124B98" w:rsidP="00124B98">
            <w:pPr>
              <w:rPr>
                <w:rFonts w:ascii="Times New Roman" w:eastAsia="Times New Roman" w:hAnsi="Times New Roman" w:cs="Times New Roman"/>
                <w:color w:val="000000"/>
                <w:sz w:val="24"/>
                <w:szCs w:val="24"/>
              </w:rPr>
            </w:pPr>
            <w:r w:rsidRPr="00DC43D0">
              <w:rPr>
                <w:rFonts w:ascii="Times New Roman" w:eastAsia="Times New Roman" w:hAnsi="Times New Roman" w:cs="Times New Roman"/>
                <w:b/>
                <w:color w:val="000000"/>
                <w:sz w:val="24"/>
                <w:szCs w:val="24"/>
              </w:rPr>
              <w:t xml:space="preserve">13 мая </w:t>
            </w:r>
            <w:r w:rsidRPr="00124B98">
              <w:rPr>
                <w:rFonts w:ascii="Times New Roman" w:eastAsia="Times New Roman" w:hAnsi="Times New Roman" w:cs="Times New Roman"/>
                <w:color w:val="000000"/>
                <w:sz w:val="24"/>
                <w:szCs w:val="24"/>
              </w:rPr>
              <w:t>Участие представителей Ассоциации НСРО «РУСЛОМ.КОМ в совещании с Минпромторгом РФ по теме «Формирование отзыва на законопроект по безналичным расчётам»</w:t>
            </w:r>
          </w:p>
          <w:p w:rsidR="004933E4" w:rsidRDefault="00124B98" w:rsidP="00124B98">
            <w:pPr>
              <w:pBdr>
                <w:top w:val="nil"/>
                <w:left w:val="nil"/>
                <w:bottom w:val="nil"/>
                <w:right w:val="nil"/>
                <w:between w:val="nil"/>
              </w:pBdr>
              <w:rPr>
                <w:rFonts w:ascii="Times New Roman" w:eastAsia="Times New Roman" w:hAnsi="Times New Roman" w:cs="Times New Roman"/>
                <w:color w:val="000000"/>
                <w:sz w:val="24"/>
                <w:szCs w:val="24"/>
              </w:rPr>
            </w:pPr>
            <w:r w:rsidRPr="00DC43D0">
              <w:rPr>
                <w:rFonts w:ascii="Times New Roman" w:eastAsia="Times New Roman" w:hAnsi="Times New Roman" w:cs="Times New Roman"/>
                <w:b/>
                <w:color w:val="000000"/>
                <w:sz w:val="24"/>
                <w:szCs w:val="24"/>
              </w:rPr>
              <w:t xml:space="preserve">17 мая </w:t>
            </w:r>
            <w:r w:rsidR="00DC43D0">
              <w:rPr>
                <w:rFonts w:ascii="Times New Roman" w:eastAsia="Times New Roman" w:hAnsi="Times New Roman" w:cs="Times New Roman"/>
                <w:color w:val="000000"/>
                <w:sz w:val="24"/>
                <w:szCs w:val="24"/>
              </w:rPr>
              <w:t>Консультационный семинар</w:t>
            </w:r>
            <w:r>
              <w:rPr>
                <w:rFonts w:ascii="Times New Roman" w:eastAsia="Times New Roman" w:hAnsi="Times New Roman" w:cs="Times New Roman"/>
                <w:color w:val="000000"/>
                <w:sz w:val="24"/>
                <w:szCs w:val="24"/>
              </w:rPr>
              <w:t xml:space="preserve"> с участием эксперта Пробирной палаты РФ и </w:t>
            </w:r>
            <w:r w:rsidRPr="00124B98">
              <w:rPr>
                <w:rFonts w:ascii="Times New Roman" w:eastAsia="Times New Roman" w:hAnsi="Times New Roman" w:cs="Times New Roman"/>
                <w:color w:val="000000"/>
                <w:sz w:val="24"/>
                <w:szCs w:val="24"/>
              </w:rPr>
              <w:t>членов Ассоциации НСРО «РУСЛОМ.КОМ» по вопросам законодательства и проблем в сфере лицензирования обращения с ломами драгоценных металлов и оээо</w:t>
            </w:r>
          </w:p>
          <w:p w:rsidR="00124B98" w:rsidRDefault="00124B98" w:rsidP="00124B98">
            <w:pPr>
              <w:rPr>
                <w:rFonts w:ascii="Times New Roman" w:eastAsia="Times New Roman" w:hAnsi="Times New Roman" w:cs="Times New Roman"/>
                <w:color w:val="000000"/>
                <w:sz w:val="24"/>
                <w:szCs w:val="24"/>
              </w:rPr>
            </w:pPr>
            <w:r w:rsidRPr="00DC43D0">
              <w:rPr>
                <w:rFonts w:ascii="Times New Roman" w:eastAsia="Times New Roman" w:hAnsi="Times New Roman" w:cs="Times New Roman"/>
                <w:b/>
                <w:color w:val="000000"/>
                <w:sz w:val="24"/>
                <w:szCs w:val="24"/>
              </w:rPr>
              <w:t xml:space="preserve">18 мая </w:t>
            </w:r>
            <w:r w:rsidRPr="00124B98">
              <w:rPr>
                <w:rFonts w:ascii="Times New Roman" w:eastAsia="Times New Roman" w:hAnsi="Times New Roman" w:cs="Times New Roman"/>
                <w:color w:val="000000"/>
                <w:sz w:val="24"/>
                <w:szCs w:val="24"/>
              </w:rPr>
              <w:t>Участие членов Ассоциации НСРО «РУСЛОМ.КОМ» в онлайн рабочем совещании по повышению экспортных пошлин. Формирование позиции на основании представленных аналитических данных.</w:t>
            </w:r>
          </w:p>
          <w:p w:rsidR="00124B98" w:rsidRDefault="00124B98" w:rsidP="00124B98">
            <w:pPr>
              <w:rPr>
                <w:rFonts w:ascii="Times New Roman" w:eastAsia="Times New Roman" w:hAnsi="Times New Roman" w:cs="Times New Roman"/>
                <w:color w:val="000000"/>
                <w:sz w:val="24"/>
                <w:szCs w:val="24"/>
              </w:rPr>
            </w:pPr>
            <w:r w:rsidRPr="00DC43D0">
              <w:rPr>
                <w:rFonts w:ascii="Times New Roman" w:eastAsia="Times New Roman" w:hAnsi="Times New Roman" w:cs="Times New Roman"/>
                <w:b/>
                <w:color w:val="000000"/>
                <w:sz w:val="24"/>
                <w:szCs w:val="24"/>
              </w:rPr>
              <w:t xml:space="preserve">19 мая </w:t>
            </w:r>
            <w:r w:rsidRPr="00124B98">
              <w:rPr>
                <w:rFonts w:ascii="Times New Roman" w:eastAsia="Times New Roman" w:hAnsi="Times New Roman" w:cs="Times New Roman"/>
                <w:color w:val="000000"/>
                <w:sz w:val="24"/>
                <w:szCs w:val="24"/>
              </w:rPr>
              <w:t>Участие директора Ассоциации Ковшевного В.В. и членов Ассоциации НСРО «РУСЛОМ.КОМ» в заседании Подкомиссии по таможенно-тарифному и нетарифному регулированию, защитным мерам во внешней торговле правительственной комиссии по экономическому развитию и интеграции по вопросу возможного роста вывозных пошлин на лом черных металлов.</w:t>
            </w:r>
          </w:p>
          <w:p w:rsidR="00124B98" w:rsidRDefault="005256B3" w:rsidP="00124B98">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26 мая </w:t>
            </w:r>
            <w:r w:rsidR="00124B98" w:rsidRPr="00124B98">
              <w:rPr>
                <w:rFonts w:ascii="Times New Roman" w:eastAsia="Times New Roman" w:hAnsi="Times New Roman" w:cs="Times New Roman"/>
                <w:color w:val="000000"/>
                <w:sz w:val="24"/>
                <w:szCs w:val="24"/>
              </w:rPr>
              <w:t xml:space="preserve"> Участие директора Ассоциации НСРО «РУСЛОМ.КОМ» в заседании Подкомиссии по таможенно-тарифному и нетарифному регулированию, защитным мерам во внешней торговле правительственной комиссии по экономическому развитию и интеграции по вопросу возможного роста вывозных пошлин на лом черных металлов.</w:t>
            </w:r>
          </w:p>
          <w:p w:rsidR="00124B98" w:rsidRDefault="005256B3" w:rsidP="00124B98">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27 мая </w:t>
            </w:r>
            <w:r w:rsidR="00124B98" w:rsidRPr="00124B98">
              <w:rPr>
                <w:rFonts w:ascii="Times New Roman" w:eastAsia="Times New Roman" w:hAnsi="Times New Roman" w:cs="Times New Roman"/>
                <w:color w:val="000000"/>
                <w:sz w:val="24"/>
                <w:szCs w:val="24"/>
              </w:rPr>
              <w:t xml:space="preserve"> Участие директора Ассоциации НСРО «РУСЛОМ.КОМ» в пресс-конференции МИЦ Известия по вопросу возможного роста вывозных пошлин на лом черных металлов.</w:t>
            </w:r>
          </w:p>
          <w:p w:rsidR="00124B98" w:rsidRDefault="005256B3" w:rsidP="00E855A3">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31 мая</w:t>
            </w:r>
            <w:r>
              <w:rPr>
                <w:rFonts w:ascii="Times New Roman" w:eastAsia="Times New Roman" w:hAnsi="Times New Roman" w:cs="Times New Roman"/>
                <w:color w:val="000000"/>
                <w:sz w:val="24"/>
                <w:szCs w:val="24"/>
              </w:rPr>
              <w:t xml:space="preserve"> </w:t>
            </w:r>
            <w:r w:rsidR="00DC43D0">
              <w:rPr>
                <w:rFonts w:ascii="Times New Roman" w:eastAsia="Times New Roman" w:hAnsi="Times New Roman" w:cs="Times New Roman"/>
                <w:color w:val="000000"/>
                <w:sz w:val="24"/>
                <w:szCs w:val="24"/>
              </w:rPr>
              <w:t xml:space="preserve">Выездное заседания </w:t>
            </w:r>
            <w:r w:rsidR="00DC43D0" w:rsidRPr="00DC43D0">
              <w:rPr>
                <w:rFonts w:ascii="Times New Roman" w:eastAsia="Times New Roman" w:hAnsi="Times New Roman" w:cs="Times New Roman"/>
                <w:color w:val="000000"/>
                <w:sz w:val="24"/>
                <w:szCs w:val="24"/>
              </w:rPr>
              <w:t>Комитета по переработке отходов и вторичным ресурсам «Деловой России»</w:t>
            </w:r>
            <w:r w:rsidR="00DC43D0">
              <w:rPr>
                <w:rFonts w:ascii="Times New Roman" w:eastAsia="Times New Roman" w:hAnsi="Times New Roman" w:cs="Times New Roman"/>
                <w:color w:val="000000"/>
                <w:sz w:val="24"/>
                <w:szCs w:val="24"/>
              </w:rPr>
              <w:t xml:space="preserve"> с участием Ассоциации НСРО «РУСЛОМ.КОМ» (на площадке Вторалюминпродукт)</w:t>
            </w:r>
          </w:p>
          <w:p w:rsidR="005256B3" w:rsidRDefault="005256B3" w:rsidP="00E855A3">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sidRPr="005256B3">
              <w:rPr>
                <w:rFonts w:ascii="Times New Roman" w:eastAsia="Times New Roman" w:hAnsi="Times New Roman" w:cs="Times New Roman"/>
                <w:b/>
                <w:color w:val="000000"/>
                <w:sz w:val="24"/>
                <w:szCs w:val="24"/>
              </w:rPr>
              <w:t>8 июня</w:t>
            </w:r>
            <w:r>
              <w:rPr>
                <w:rFonts w:ascii="Times New Roman" w:eastAsia="Times New Roman" w:hAnsi="Times New Roman" w:cs="Times New Roman"/>
                <w:color w:val="000000"/>
                <w:sz w:val="24"/>
                <w:szCs w:val="24"/>
              </w:rPr>
              <w:t xml:space="preserve"> Рабочее совещание Комитета по стандартам науке и образованию по обсуждению НИР Ассоциации в сфере совершенствования стандартизации обращения с ломом и отходами металлов</w:t>
            </w:r>
          </w:p>
          <w:p w:rsidR="005256B3" w:rsidRDefault="005256B3" w:rsidP="00E855A3">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sidRPr="005256B3">
              <w:rPr>
                <w:rFonts w:ascii="Times New Roman" w:eastAsia="Times New Roman" w:hAnsi="Times New Roman" w:cs="Times New Roman"/>
                <w:b/>
                <w:color w:val="000000"/>
                <w:sz w:val="24"/>
                <w:szCs w:val="24"/>
              </w:rPr>
              <w:t>15 июня</w:t>
            </w:r>
            <w:r>
              <w:rPr>
                <w:rFonts w:ascii="Times New Roman" w:eastAsia="Times New Roman" w:hAnsi="Times New Roman" w:cs="Times New Roman"/>
                <w:color w:val="000000"/>
                <w:sz w:val="24"/>
                <w:szCs w:val="24"/>
              </w:rPr>
              <w:t xml:space="preserve"> Рабочее</w:t>
            </w:r>
            <w:r w:rsidRPr="005256B3">
              <w:rPr>
                <w:rFonts w:ascii="Times New Roman" w:eastAsia="Times New Roman" w:hAnsi="Times New Roman" w:cs="Times New Roman"/>
                <w:color w:val="000000"/>
                <w:sz w:val="24"/>
                <w:szCs w:val="24"/>
              </w:rPr>
              <w:t xml:space="preserve"> встреча Потенциал работы с РОП. </w:t>
            </w:r>
            <w:r>
              <w:rPr>
                <w:rFonts w:ascii="Times New Roman" w:eastAsia="Times New Roman" w:hAnsi="Times New Roman" w:cs="Times New Roman"/>
                <w:color w:val="000000"/>
                <w:sz w:val="24"/>
                <w:szCs w:val="24"/>
              </w:rPr>
              <w:t>Дирекция Ассоциации, Председатель контрольной комиссии</w:t>
            </w:r>
            <w:r w:rsidRPr="005256B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компания </w:t>
            </w:r>
            <w:r w:rsidRPr="005256B3">
              <w:rPr>
                <w:rFonts w:ascii="Times New Roman" w:eastAsia="Times New Roman" w:hAnsi="Times New Roman" w:cs="Times New Roman"/>
                <w:color w:val="000000"/>
                <w:sz w:val="24"/>
                <w:szCs w:val="24"/>
              </w:rPr>
              <w:t>Дельфи</w:t>
            </w:r>
          </w:p>
          <w:p w:rsidR="00760356" w:rsidRDefault="00760356" w:rsidP="00E855A3">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sidRPr="00760356">
              <w:rPr>
                <w:rFonts w:ascii="Times New Roman" w:eastAsia="Times New Roman" w:hAnsi="Times New Roman" w:cs="Times New Roman"/>
                <w:b/>
                <w:color w:val="000000"/>
                <w:sz w:val="24"/>
                <w:szCs w:val="24"/>
              </w:rPr>
              <w:t>23 июня</w:t>
            </w:r>
            <w:r>
              <w:rPr>
                <w:rFonts w:ascii="Times New Roman" w:eastAsia="Times New Roman" w:hAnsi="Times New Roman" w:cs="Times New Roman"/>
                <w:color w:val="000000"/>
                <w:sz w:val="24"/>
                <w:szCs w:val="24"/>
              </w:rPr>
              <w:t xml:space="preserve"> Референтная р</w:t>
            </w:r>
            <w:r w:rsidRPr="00760356">
              <w:rPr>
                <w:rFonts w:ascii="Times New Roman" w:eastAsia="Times New Roman" w:hAnsi="Times New Roman" w:cs="Times New Roman"/>
                <w:color w:val="000000"/>
                <w:sz w:val="24"/>
                <w:szCs w:val="24"/>
              </w:rPr>
              <w:t>абочая группа</w:t>
            </w:r>
            <w:r>
              <w:rPr>
                <w:rFonts w:ascii="Times New Roman" w:eastAsia="Times New Roman" w:hAnsi="Times New Roman" w:cs="Times New Roman"/>
                <w:color w:val="000000"/>
                <w:sz w:val="24"/>
                <w:szCs w:val="24"/>
              </w:rPr>
              <w:t xml:space="preserve"> Минфина РФ с участием Ассоциации</w:t>
            </w:r>
            <w:r w:rsidRPr="00760356">
              <w:rPr>
                <w:rFonts w:ascii="Times New Roman" w:eastAsia="Times New Roman" w:hAnsi="Times New Roman" w:cs="Times New Roman"/>
                <w:color w:val="000000"/>
                <w:sz w:val="24"/>
                <w:szCs w:val="24"/>
              </w:rPr>
              <w:t>. Реформирование  законодательства в сфере лома драг металлов.</w:t>
            </w:r>
          </w:p>
          <w:p w:rsidR="00760356" w:rsidRDefault="00760356" w:rsidP="00E855A3">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sidRPr="00760356">
              <w:rPr>
                <w:rFonts w:ascii="Times New Roman" w:eastAsia="Times New Roman" w:hAnsi="Times New Roman" w:cs="Times New Roman"/>
                <w:b/>
                <w:color w:val="000000"/>
                <w:sz w:val="24"/>
                <w:szCs w:val="24"/>
              </w:rPr>
              <w:lastRenderedPageBreak/>
              <w:t>25 июня</w:t>
            </w:r>
            <w:r>
              <w:rPr>
                <w:rFonts w:ascii="Times New Roman" w:eastAsia="Times New Roman" w:hAnsi="Times New Roman" w:cs="Times New Roman"/>
                <w:color w:val="000000"/>
                <w:sz w:val="24"/>
                <w:szCs w:val="24"/>
              </w:rPr>
              <w:t xml:space="preserve"> </w:t>
            </w:r>
            <w:r w:rsidRPr="00760356">
              <w:rPr>
                <w:rFonts w:ascii="Times New Roman" w:eastAsia="Times New Roman" w:hAnsi="Times New Roman" w:cs="Times New Roman"/>
                <w:color w:val="000000"/>
                <w:sz w:val="24"/>
                <w:szCs w:val="24"/>
              </w:rPr>
              <w:t>Лицензирование и КНД на рынке лома и отходов металлов. Рабочая группа</w:t>
            </w:r>
            <w:r>
              <w:rPr>
                <w:rFonts w:ascii="Times New Roman" w:eastAsia="Times New Roman" w:hAnsi="Times New Roman" w:cs="Times New Roman"/>
                <w:color w:val="000000"/>
                <w:sz w:val="24"/>
                <w:szCs w:val="24"/>
              </w:rPr>
              <w:t xml:space="preserve"> Ассоциации и Минпромторга РФ</w:t>
            </w:r>
          </w:p>
          <w:p w:rsidR="00760356" w:rsidRDefault="00760356" w:rsidP="00E855A3">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sidRPr="00760356">
              <w:rPr>
                <w:rFonts w:ascii="Times New Roman" w:eastAsia="Times New Roman" w:hAnsi="Times New Roman" w:cs="Times New Roman"/>
                <w:b/>
                <w:color w:val="000000"/>
                <w:sz w:val="24"/>
                <w:szCs w:val="24"/>
              </w:rPr>
              <w:t>30 июня</w:t>
            </w:r>
            <w:r>
              <w:rPr>
                <w:rFonts w:ascii="Times New Roman" w:eastAsia="Times New Roman" w:hAnsi="Times New Roman" w:cs="Times New Roman"/>
                <w:color w:val="000000"/>
                <w:sz w:val="24"/>
                <w:szCs w:val="24"/>
              </w:rPr>
              <w:t xml:space="preserve"> Круглый стол с департаментом мэрии Москвы с участием Ассоциации и иностранных экспертов «Рециклинг литиевых батарей» </w:t>
            </w:r>
            <w:r>
              <w:rPr>
                <w:rFonts w:ascii="Times New Roman" w:eastAsia="Times New Roman" w:hAnsi="Times New Roman" w:cs="Times New Roman"/>
                <w:color w:val="000000"/>
                <w:sz w:val="24"/>
                <w:szCs w:val="24"/>
                <w:lang w:val="en-US"/>
              </w:rPr>
              <w:t>R</w:t>
            </w:r>
            <w:r w:rsidRPr="00760356">
              <w:rPr>
                <w:rFonts w:ascii="Times New Roman" w:eastAsia="Times New Roman" w:hAnsi="Times New Roman" w:cs="Times New Roman"/>
                <w:color w:val="000000"/>
                <w:sz w:val="24"/>
                <w:szCs w:val="24"/>
              </w:rPr>
              <w:t>ecycling of lithium batteries</w:t>
            </w:r>
          </w:p>
          <w:p w:rsidR="005C4A5B" w:rsidRPr="005C4A5B" w:rsidRDefault="005C4A5B" w:rsidP="00E855A3">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sidRPr="005C4A5B">
              <w:rPr>
                <w:rFonts w:ascii="Times New Roman" w:eastAsia="Times New Roman" w:hAnsi="Times New Roman" w:cs="Times New Roman"/>
                <w:b/>
                <w:color w:val="000000"/>
                <w:sz w:val="24"/>
                <w:szCs w:val="24"/>
              </w:rPr>
              <w:t xml:space="preserve">2 июля </w:t>
            </w:r>
            <w:r w:rsidRPr="005C4A5B">
              <w:rPr>
                <w:rFonts w:ascii="Times New Roman" w:eastAsia="Times New Roman" w:hAnsi="Times New Roman" w:cs="Times New Roman"/>
                <w:color w:val="000000"/>
                <w:sz w:val="24"/>
                <w:szCs w:val="24"/>
              </w:rPr>
              <w:t>Рабочая группа Ассоциации и Минпромторга РФ</w:t>
            </w:r>
            <w:r>
              <w:rPr>
                <w:rFonts w:ascii="Times New Roman" w:eastAsia="Times New Roman" w:hAnsi="Times New Roman" w:cs="Times New Roman"/>
                <w:color w:val="000000"/>
                <w:sz w:val="24"/>
                <w:szCs w:val="24"/>
              </w:rPr>
              <w:t xml:space="preserve"> по лицензированию</w:t>
            </w:r>
            <w:r w:rsidRPr="005C4A5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Определение</w:t>
            </w:r>
            <w:r w:rsidRPr="005C4A5B">
              <w:rPr>
                <w:rFonts w:ascii="Times New Roman" w:eastAsia="Times New Roman" w:hAnsi="Times New Roman" w:cs="Times New Roman"/>
                <w:color w:val="000000"/>
                <w:sz w:val="24"/>
                <w:szCs w:val="24"/>
              </w:rPr>
              <w:t xml:space="preserve"> требований к оборудованию для определения химического состава лома</w:t>
            </w:r>
            <w:r>
              <w:rPr>
                <w:rFonts w:ascii="Times New Roman" w:eastAsia="Times New Roman" w:hAnsi="Times New Roman" w:cs="Times New Roman"/>
                <w:color w:val="000000"/>
                <w:sz w:val="24"/>
                <w:szCs w:val="24"/>
              </w:rPr>
              <w:t xml:space="preserve"> </w:t>
            </w:r>
          </w:p>
          <w:p w:rsidR="000B24B2" w:rsidRDefault="000B24B2" w:rsidP="000B24B2">
            <w:pPr>
              <w:pBdr>
                <w:top w:val="nil"/>
                <w:left w:val="nil"/>
                <w:bottom w:val="nil"/>
                <w:right w:val="nil"/>
                <w:between w:val="nil"/>
              </w:pBdr>
              <w:rPr>
                <w:rFonts w:ascii="Times New Roman" w:eastAsia="Times New Roman" w:hAnsi="Times New Roman" w:cs="Times New Roman"/>
                <w:color w:val="000000"/>
                <w:sz w:val="24"/>
                <w:szCs w:val="24"/>
              </w:rPr>
            </w:pPr>
            <w:r w:rsidRPr="000B24B2">
              <w:rPr>
                <w:rFonts w:ascii="Times New Roman" w:eastAsia="Times New Roman" w:hAnsi="Times New Roman" w:cs="Times New Roman"/>
                <w:b/>
                <w:color w:val="000000"/>
                <w:sz w:val="24"/>
                <w:szCs w:val="24"/>
              </w:rPr>
              <w:t>5 июля</w:t>
            </w:r>
            <w:r>
              <w:rPr>
                <w:rFonts w:ascii="Times New Roman" w:eastAsia="Times New Roman" w:hAnsi="Times New Roman" w:cs="Times New Roman"/>
                <w:color w:val="000000"/>
                <w:sz w:val="24"/>
                <w:szCs w:val="24"/>
              </w:rPr>
              <w:t xml:space="preserve"> Форум ИННОПРОМ Екатеринбург .</w:t>
            </w:r>
            <w:r>
              <w:t xml:space="preserve"> </w:t>
            </w:r>
            <w:r w:rsidRPr="000B24B2">
              <w:rPr>
                <w:rFonts w:ascii="Times New Roman" w:hAnsi="Times New Roman" w:cs="Times New Roman"/>
                <w:sz w:val="24"/>
                <w:szCs w:val="24"/>
              </w:rPr>
              <w:t>Сессия ТАСС</w:t>
            </w:r>
            <w:r>
              <w:t xml:space="preserve"> </w:t>
            </w:r>
            <w:r w:rsidRPr="000B24B2">
              <w:rPr>
                <w:rFonts w:ascii="Times New Roman" w:eastAsia="Times New Roman" w:hAnsi="Times New Roman" w:cs="Times New Roman"/>
                <w:color w:val="000000"/>
                <w:sz w:val="24"/>
                <w:szCs w:val="24"/>
              </w:rPr>
              <w:t xml:space="preserve">ЭКОЛОГИЯ </w:t>
            </w:r>
            <w:r>
              <w:rPr>
                <w:rFonts w:ascii="Times New Roman" w:eastAsia="Times New Roman" w:hAnsi="Times New Roman" w:cs="Times New Roman"/>
                <w:color w:val="000000"/>
                <w:sz w:val="24"/>
                <w:szCs w:val="24"/>
              </w:rPr>
              <w:t xml:space="preserve">— НОВАЯ ОТВЕТСТВЕННОСТЬ БИЗНЕСА, выступил </w:t>
            </w:r>
            <w:r w:rsidRPr="000B24B2">
              <w:rPr>
                <w:rFonts w:ascii="Times New Roman" w:eastAsia="Times New Roman" w:hAnsi="Times New Roman" w:cs="Times New Roman"/>
                <w:color w:val="000000"/>
                <w:sz w:val="24"/>
                <w:szCs w:val="24"/>
              </w:rPr>
              <w:t>Виктор Ковшевный, Директор Ассоциации НСРО «РУСЛОМ.КОМ»,</w:t>
            </w:r>
          </w:p>
          <w:p w:rsidR="004F520D" w:rsidRPr="000D61F1" w:rsidRDefault="000D61F1" w:rsidP="000B24B2">
            <w:pPr>
              <w:pBdr>
                <w:top w:val="nil"/>
                <w:left w:val="nil"/>
                <w:bottom w:val="nil"/>
                <w:right w:val="nil"/>
                <w:between w:val="nil"/>
              </w:pBdr>
              <w:rPr>
                <w:rFonts w:ascii="Times New Roman" w:eastAsia="Times New Roman" w:hAnsi="Times New Roman" w:cs="Times New Roman"/>
                <w:color w:val="000000"/>
                <w:sz w:val="24"/>
                <w:szCs w:val="24"/>
              </w:rPr>
            </w:pPr>
            <w:r w:rsidRPr="000D61F1">
              <w:rPr>
                <w:rFonts w:ascii="Times New Roman" w:eastAsia="Times New Roman" w:hAnsi="Times New Roman" w:cs="Times New Roman"/>
                <w:b/>
                <w:color w:val="000000"/>
                <w:sz w:val="24"/>
                <w:szCs w:val="24"/>
              </w:rPr>
              <w:t>6 июля</w:t>
            </w:r>
            <w:r w:rsidRPr="000D61F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w:t>
            </w:r>
            <w:r w:rsidR="004F520D" w:rsidRPr="000D61F1">
              <w:rPr>
                <w:rFonts w:ascii="Times New Roman" w:eastAsia="Times New Roman" w:hAnsi="Times New Roman" w:cs="Times New Roman"/>
                <w:color w:val="000000"/>
                <w:sz w:val="24"/>
                <w:szCs w:val="24"/>
              </w:rPr>
              <w:t>Участие в сессии ИННОПРОМ «РАЗВИТИЕ ЭКОНОМИЧЕСКОГО СОТРУДНИЧЕСТВА И ПАРТНЕРСТВА: НОВЫЕ ВОЗМОЖНОСТИ ВЕНГЕРО-РОССИЙСКОГО ВЗАИМОДЕЙСТВИЯ»</w:t>
            </w:r>
            <w:r w:rsidRPr="000D61F1">
              <w:rPr>
                <w:rFonts w:ascii="Times New Roman" w:eastAsia="Times New Roman" w:hAnsi="Times New Roman" w:cs="Times New Roman"/>
                <w:color w:val="000000"/>
                <w:sz w:val="24"/>
                <w:szCs w:val="24"/>
              </w:rPr>
              <w:t>.</w:t>
            </w:r>
          </w:p>
          <w:p w:rsidR="000D61F1" w:rsidRPr="000D61F1" w:rsidRDefault="000D61F1" w:rsidP="000D61F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Участие</w:t>
            </w:r>
            <w:r w:rsidRPr="000D61F1">
              <w:rPr>
                <w:rFonts w:ascii="Times New Roman" w:eastAsia="Times New Roman" w:hAnsi="Times New Roman" w:cs="Times New Roman"/>
                <w:color w:val="000000"/>
                <w:sz w:val="24"/>
                <w:szCs w:val="24"/>
              </w:rPr>
              <w:t xml:space="preserve"> в круглом столе «Стратегия развития российской металлургии в условиях нового сырьевого цикла»</w:t>
            </w:r>
          </w:p>
          <w:p w:rsidR="000D61F1" w:rsidRPr="000D61F1" w:rsidRDefault="000D61F1" w:rsidP="000B24B2">
            <w:pPr>
              <w:pBdr>
                <w:top w:val="nil"/>
                <w:left w:val="nil"/>
                <w:bottom w:val="nil"/>
                <w:right w:val="nil"/>
                <w:between w:val="nil"/>
              </w:pBdr>
              <w:rPr>
                <w:rFonts w:ascii="Times New Roman" w:eastAsia="Times New Roman" w:hAnsi="Times New Roman" w:cs="Times New Roman"/>
                <w:color w:val="000000"/>
                <w:sz w:val="24"/>
                <w:szCs w:val="24"/>
              </w:rPr>
            </w:pPr>
            <w:r w:rsidRPr="000D61F1">
              <w:rPr>
                <w:rFonts w:ascii="Times New Roman" w:eastAsia="Times New Roman" w:hAnsi="Times New Roman" w:cs="Times New Roman"/>
                <w:b/>
                <w:color w:val="000000"/>
                <w:sz w:val="24"/>
                <w:szCs w:val="24"/>
              </w:rPr>
              <w:t>7 июля</w:t>
            </w:r>
            <w:r w:rsidRPr="000D61F1">
              <w:rPr>
                <w:rFonts w:ascii="Times New Roman" w:eastAsia="Times New Roman" w:hAnsi="Times New Roman" w:cs="Times New Roman"/>
                <w:color w:val="000000"/>
                <w:sz w:val="24"/>
                <w:szCs w:val="24"/>
              </w:rPr>
              <w:t xml:space="preserve"> Посещение Вторчермет НЛМК</w:t>
            </w:r>
            <w:r>
              <w:rPr>
                <w:rFonts w:ascii="Times New Roman" w:eastAsia="Times New Roman" w:hAnsi="Times New Roman" w:cs="Times New Roman"/>
                <w:color w:val="000000"/>
                <w:sz w:val="24"/>
                <w:szCs w:val="24"/>
              </w:rPr>
              <w:t xml:space="preserve"> Урал</w:t>
            </w:r>
            <w:r w:rsidRPr="000D61F1">
              <w:rPr>
                <w:rFonts w:ascii="Times New Roman" w:eastAsia="Times New Roman" w:hAnsi="Times New Roman" w:cs="Times New Roman"/>
                <w:color w:val="000000"/>
                <w:sz w:val="24"/>
                <w:szCs w:val="24"/>
              </w:rPr>
              <w:t>, техтур.</w:t>
            </w:r>
          </w:p>
          <w:p w:rsidR="000B24B2" w:rsidRDefault="000D61F1" w:rsidP="000B24B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8</w:t>
            </w:r>
            <w:r w:rsidR="000B24B2" w:rsidRPr="004F520D">
              <w:rPr>
                <w:rFonts w:ascii="Times New Roman" w:eastAsia="Times New Roman" w:hAnsi="Times New Roman" w:cs="Times New Roman"/>
                <w:b/>
                <w:color w:val="000000"/>
                <w:sz w:val="24"/>
                <w:szCs w:val="24"/>
              </w:rPr>
              <w:t xml:space="preserve"> июля</w:t>
            </w:r>
            <w:r w:rsidR="000B24B2">
              <w:rPr>
                <w:rFonts w:ascii="Times New Roman" w:eastAsia="Times New Roman" w:hAnsi="Times New Roman" w:cs="Times New Roman"/>
                <w:color w:val="000000"/>
                <w:sz w:val="24"/>
                <w:szCs w:val="24"/>
              </w:rPr>
              <w:t xml:space="preserve"> </w:t>
            </w:r>
            <w:r w:rsidR="000B24B2" w:rsidRPr="000B24B2">
              <w:rPr>
                <w:rFonts w:ascii="Times New Roman" w:eastAsia="Times New Roman" w:hAnsi="Times New Roman" w:cs="Times New Roman"/>
                <w:color w:val="000000"/>
                <w:sz w:val="24"/>
                <w:szCs w:val="24"/>
              </w:rPr>
              <w:t>Форум ИННОПРОМ Екатеринбург</w:t>
            </w:r>
            <w:r w:rsidR="000B24B2">
              <w:rPr>
                <w:rFonts w:ascii="Times New Roman" w:eastAsia="Times New Roman" w:hAnsi="Times New Roman" w:cs="Times New Roman"/>
                <w:color w:val="000000"/>
                <w:sz w:val="24"/>
                <w:szCs w:val="24"/>
              </w:rPr>
              <w:t xml:space="preserve"> Сессия Ассоциации НСРО РУСЛОМ.КОМ </w:t>
            </w:r>
            <w:r w:rsidR="000B24B2" w:rsidRPr="004F520D">
              <w:rPr>
                <w:rFonts w:ascii="Times New Roman" w:eastAsia="Times New Roman" w:hAnsi="Times New Roman" w:cs="Times New Roman"/>
                <w:color w:val="000000"/>
              </w:rPr>
              <w:t>БАЛАНС РЫНКА МЕТАЛЛОВ И МЕТАЛЛУРГИЧЕСКОГО СЫРЬЯ. СНИЖЕНИЕ УГЛЕРОДНОГО СЛЕДА ЧЕРЕЗ ВОВЛЕЧЕНИЕ ВТОРИЧНОГО МЕТАЛЛУРГИЧЕСКОГО СЫРЬЯ. ОСНОВНЫЕ ТЕНДЕНЦИИ В ЗАКОНОДАТЕЛЬСТВЕ НА РЫНКЕ ЛОМА МЕТАЛЛОВ</w:t>
            </w:r>
          </w:p>
          <w:p w:rsidR="000D61F1" w:rsidRDefault="000D61F1" w:rsidP="000D61F1">
            <w:pPr>
              <w:pBdr>
                <w:top w:val="nil"/>
                <w:left w:val="nil"/>
                <w:bottom w:val="nil"/>
                <w:right w:val="nil"/>
                <w:between w:val="nil"/>
              </w:pBdr>
              <w:rPr>
                <w:rFonts w:ascii="Times New Roman" w:eastAsia="Times New Roman" w:hAnsi="Times New Roman" w:cs="Times New Roman"/>
                <w:color w:val="000000"/>
                <w:sz w:val="24"/>
                <w:szCs w:val="24"/>
              </w:rPr>
            </w:pPr>
            <w:r w:rsidRPr="006427FB">
              <w:rPr>
                <w:rFonts w:ascii="Times New Roman" w:eastAsia="Times New Roman" w:hAnsi="Times New Roman" w:cs="Times New Roman"/>
                <w:b/>
                <w:color w:val="000000"/>
                <w:sz w:val="24"/>
                <w:szCs w:val="24"/>
              </w:rPr>
              <w:t>15 июля</w:t>
            </w:r>
            <w:r w:rsidRPr="000D61F1">
              <w:rPr>
                <w:rFonts w:ascii="Times New Roman" w:eastAsia="Times New Roman" w:hAnsi="Times New Roman" w:cs="Times New Roman"/>
                <w:color w:val="000000"/>
                <w:sz w:val="24"/>
                <w:szCs w:val="24"/>
              </w:rPr>
              <w:t xml:space="preserve"> Санкт-Петербург, Круглый стол «Достижения и новые вызовы на рынке металлов и лома. Тенденции ВЭД. Развитие технологий и инвестиционного потенциала»</w:t>
            </w:r>
            <w:r>
              <w:rPr>
                <w:rFonts w:ascii="Times New Roman" w:eastAsia="Times New Roman" w:hAnsi="Times New Roman" w:cs="Times New Roman"/>
                <w:color w:val="000000"/>
                <w:sz w:val="24"/>
                <w:szCs w:val="24"/>
              </w:rPr>
              <w:t xml:space="preserve"> и техтур на предприятие УниБлок</w:t>
            </w:r>
          </w:p>
          <w:p w:rsidR="006427FB" w:rsidRPr="000D61F1" w:rsidRDefault="009962C4" w:rsidP="000D61F1">
            <w:pPr>
              <w:pBdr>
                <w:top w:val="nil"/>
                <w:left w:val="nil"/>
                <w:bottom w:val="nil"/>
                <w:right w:val="nil"/>
                <w:between w:val="nil"/>
              </w:pBdr>
              <w:rPr>
                <w:rFonts w:ascii="Times New Roman" w:eastAsia="Times New Roman" w:hAnsi="Times New Roman" w:cs="Times New Roman"/>
                <w:color w:val="000000"/>
                <w:sz w:val="24"/>
                <w:szCs w:val="24"/>
              </w:rPr>
            </w:pPr>
            <w:r w:rsidRPr="009962C4">
              <w:rPr>
                <w:rFonts w:ascii="Times New Roman" w:eastAsia="Times New Roman" w:hAnsi="Times New Roman" w:cs="Times New Roman"/>
                <w:b/>
                <w:color w:val="000000"/>
                <w:sz w:val="24"/>
                <w:szCs w:val="24"/>
              </w:rPr>
              <w:t>24 августа</w:t>
            </w:r>
            <w:r>
              <w:rPr>
                <w:rFonts w:ascii="Times New Roman" w:eastAsia="Times New Roman" w:hAnsi="Times New Roman" w:cs="Times New Roman"/>
                <w:color w:val="000000"/>
                <w:sz w:val="24"/>
                <w:szCs w:val="24"/>
              </w:rPr>
              <w:t xml:space="preserve"> </w:t>
            </w:r>
            <w:r w:rsidRPr="009962C4">
              <w:rPr>
                <w:rFonts w:ascii="Times New Roman" w:eastAsia="Times New Roman" w:hAnsi="Times New Roman" w:cs="Times New Roman"/>
                <w:color w:val="000000"/>
                <w:sz w:val="24"/>
                <w:szCs w:val="24"/>
              </w:rPr>
              <w:t>Научно-практический семинар НИФИ Минфина РФ и Комитета по переработке отходов и вторичным ресурсам «Деловой России» «Климатическая повестка и «зеленая» экономика как инструмент модернизации экономики</w:t>
            </w:r>
          </w:p>
          <w:p w:rsidR="00DC43D0" w:rsidRDefault="009962C4" w:rsidP="00E855A3">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sidRPr="009962C4">
              <w:rPr>
                <w:rFonts w:ascii="Times New Roman" w:eastAsia="Times New Roman" w:hAnsi="Times New Roman" w:cs="Times New Roman"/>
                <w:b/>
                <w:color w:val="000000"/>
                <w:sz w:val="24"/>
                <w:szCs w:val="24"/>
              </w:rPr>
              <w:t>24 августа</w:t>
            </w:r>
            <w:r>
              <w:rPr>
                <w:rFonts w:ascii="Times New Roman" w:eastAsia="Times New Roman" w:hAnsi="Times New Roman" w:cs="Times New Roman"/>
                <w:color w:val="000000"/>
                <w:sz w:val="24"/>
                <w:szCs w:val="24"/>
              </w:rPr>
              <w:t xml:space="preserve"> </w:t>
            </w:r>
            <w:r w:rsidRPr="009962C4">
              <w:rPr>
                <w:rFonts w:ascii="Times New Roman" w:eastAsia="Times New Roman" w:hAnsi="Times New Roman" w:cs="Times New Roman"/>
                <w:color w:val="000000"/>
                <w:sz w:val="24"/>
                <w:szCs w:val="24"/>
              </w:rPr>
              <w:t>ФОРУМ – ВЫСТАВКА ИННОВАЦИЙ МАРКЕТИНГ И ЦИФРОВИЗАЦИЯ БИЗНЕС-ПРОЦЕССОВ В ОТРАСЛИ ОБРАЩЕНИЯ С ЛОМОМ И ОТХОДАМИ МЕТАЛЛОВ</w:t>
            </w:r>
          </w:p>
          <w:p w:rsidR="00F56CCF" w:rsidRPr="00F56CCF" w:rsidRDefault="00F56CCF" w:rsidP="00F56CCF">
            <w:pPr>
              <w:pBdr>
                <w:top w:val="nil"/>
                <w:left w:val="nil"/>
                <w:bottom w:val="nil"/>
                <w:right w:val="nil"/>
                <w:between w:val="nil"/>
              </w:pBdr>
              <w:rPr>
                <w:rFonts w:ascii="Times New Roman" w:eastAsia="Times New Roman" w:hAnsi="Times New Roman" w:cs="Times New Roman"/>
                <w:color w:val="000000"/>
                <w:sz w:val="24"/>
                <w:szCs w:val="24"/>
              </w:rPr>
            </w:pPr>
            <w:r w:rsidRPr="00F56CCF">
              <w:rPr>
                <w:rFonts w:ascii="Times New Roman" w:eastAsia="Times New Roman" w:hAnsi="Times New Roman" w:cs="Times New Roman"/>
                <w:b/>
                <w:color w:val="000000"/>
                <w:sz w:val="24"/>
                <w:szCs w:val="24"/>
              </w:rPr>
              <w:t>25 августа</w:t>
            </w:r>
            <w:r>
              <w:rPr>
                <w:rFonts w:ascii="Times New Roman" w:eastAsia="Times New Roman" w:hAnsi="Times New Roman" w:cs="Times New Roman"/>
                <w:color w:val="000000"/>
                <w:sz w:val="24"/>
                <w:szCs w:val="24"/>
              </w:rPr>
              <w:t xml:space="preserve"> </w:t>
            </w:r>
            <w:r w:rsidRPr="00F56CCF">
              <w:rPr>
                <w:rFonts w:ascii="Times New Roman" w:eastAsia="Times New Roman" w:hAnsi="Times New Roman" w:cs="Times New Roman"/>
                <w:color w:val="000000"/>
                <w:sz w:val="24"/>
                <w:szCs w:val="24"/>
              </w:rPr>
              <w:t>Москва</w:t>
            </w:r>
            <w:r>
              <w:rPr>
                <w:rFonts w:ascii="Times New Roman" w:eastAsia="Times New Roman" w:hAnsi="Times New Roman" w:cs="Times New Roman"/>
                <w:color w:val="000000"/>
                <w:sz w:val="24"/>
                <w:szCs w:val="24"/>
              </w:rPr>
              <w:t xml:space="preserve"> </w:t>
            </w:r>
            <w:r w:rsidRPr="00F56CCF">
              <w:rPr>
                <w:rFonts w:ascii="Times New Roman" w:eastAsia="Times New Roman" w:hAnsi="Times New Roman" w:cs="Times New Roman"/>
                <w:color w:val="000000"/>
                <w:sz w:val="24"/>
                <w:szCs w:val="24"/>
              </w:rPr>
              <w:t>Посещение нового к</w:t>
            </w:r>
            <w:r w:rsidR="00CF25D1">
              <w:rPr>
                <w:rFonts w:ascii="Times New Roman" w:eastAsia="Times New Roman" w:hAnsi="Times New Roman" w:cs="Times New Roman"/>
                <w:color w:val="000000"/>
                <w:sz w:val="24"/>
                <w:szCs w:val="24"/>
              </w:rPr>
              <w:t>омплекса по переработке отходов</w:t>
            </w:r>
            <w:r>
              <w:rPr>
                <w:rFonts w:ascii="Times New Roman" w:eastAsia="Times New Roman" w:hAnsi="Times New Roman" w:cs="Times New Roman"/>
                <w:color w:val="000000"/>
                <w:sz w:val="24"/>
                <w:szCs w:val="24"/>
              </w:rPr>
              <w:t xml:space="preserve"> Ростех  РТ Инвест </w:t>
            </w:r>
            <w:r w:rsidRPr="00F56CCF">
              <w:rPr>
                <w:rFonts w:ascii="Times New Roman" w:eastAsia="Times New Roman" w:hAnsi="Times New Roman" w:cs="Times New Roman"/>
                <w:color w:val="000000"/>
                <w:sz w:val="24"/>
                <w:szCs w:val="24"/>
              </w:rPr>
              <w:t>"Храброво"</w:t>
            </w:r>
          </w:p>
          <w:p w:rsidR="00F56CCF" w:rsidRDefault="00F56CCF" w:rsidP="00F56CCF">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sidRPr="00F56CCF">
              <w:rPr>
                <w:rFonts w:ascii="Times New Roman" w:eastAsia="Times New Roman" w:hAnsi="Times New Roman" w:cs="Times New Roman"/>
                <w:color w:val="000000"/>
                <w:sz w:val="24"/>
                <w:szCs w:val="24"/>
              </w:rPr>
              <w:t>Посещение нового комплекса по переработке отходов "Храброво"</w:t>
            </w:r>
          </w:p>
          <w:p w:rsidR="00AE273F" w:rsidRDefault="00AE273F" w:rsidP="00E855A3">
            <w:pPr>
              <w:pBdr>
                <w:top w:val="nil"/>
                <w:left w:val="nil"/>
                <w:bottom w:val="nil"/>
                <w:right w:val="nil"/>
                <w:between w:val="nil"/>
              </w:pBdr>
              <w:spacing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6 сентября </w:t>
            </w:r>
            <w:r w:rsidRPr="00AE273F">
              <w:rPr>
                <w:rFonts w:ascii="Times New Roman" w:eastAsia="Times New Roman" w:hAnsi="Times New Roman" w:cs="Times New Roman"/>
                <w:color w:val="000000"/>
                <w:sz w:val="24"/>
                <w:szCs w:val="24"/>
              </w:rPr>
              <w:t>Ассоциация НСРО «РУСЛОМ</w:t>
            </w:r>
            <w:r>
              <w:rPr>
                <w:rFonts w:ascii="Times New Roman" w:eastAsia="Times New Roman" w:hAnsi="Times New Roman" w:cs="Times New Roman"/>
                <w:color w:val="000000"/>
                <w:sz w:val="24"/>
                <w:szCs w:val="24"/>
              </w:rPr>
              <w:t xml:space="preserve">.КОМ» приняла </w:t>
            </w:r>
            <w:r w:rsidRPr="00AE273F">
              <w:rPr>
                <w:rFonts w:ascii="Times New Roman" w:eastAsia="Times New Roman" w:hAnsi="Times New Roman" w:cs="Times New Roman"/>
                <w:color w:val="000000"/>
                <w:sz w:val="24"/>
                <w:szCs w:val="24"/>
              </w:rPr>
              <w:t xml:space="preserve"> участие в международном форуме по управлению отходами, природоохранным технологиям и возобновляемой энергетике «ВэйстТэк 2021»</w:t>
            </w:r>
            <w:r w:rsidR="00CF25D1">
              <w:t xml:space="preserve"> </w:t>
            </w:r>
            <w:r w:rsidR="00CF25D1" w:rsidRPr="00CF25D1">
              <w:rPr>
                <w:rFonts w:ascii="Times New Roman" w:eastAsia="Times New Roman" w:hAnsi="Times New Roman" w:cs="Times New Roman"/>
                <w:color w:val="000000"/>
                <w:sz w:val="24"/>
                <w:szCs w:val="24"/>
              </w:rPr>
              <w:t xml:space="preserve">В рамках профильной сессии «Экономика замкнутого цикла» деловой программы </w:t>
            </w:r>
            <w:r w:rsidR="00CF25D1" w:rsidRPr="00CF25D1">
              <w:rPr>
                <w:rFonts w:ascii="Times New Roman" w:eastAsia="Times New Roman" w:hAnsi="Times New Roman" w:cs="Times New Roman"/>
                <w:color w:val="000000"/>
                <w:sz w:val="24"/>
                <w:szCs w:val="24"/>
              </w:rPr>
              <w:lastRenderedPageBreak/>
              <w:t>международного ф</w:t>
            </w:r>
            <w:r w:rsidR="00CF25D1">
              <w:rPr>
                <w:rFonts w:ascii="Times New Roman" w:eastAsia="Times New Roman" w:hAnsi="Times New Roman" w:cs="Times New Roman"/>
                <w:color w:val="000000"/>
                <w:sz w:val="24"/>
                <w:szCs w:val="24"/>
              </w:rPr>
              <w:t>орума выступил</w:t>
            </w:r>
            <w:r w:rsidR="00CF25D1" w:rsidRPr="00CF25D1">
              <w:rPr>
                <w:rFonts w:ascii="Times New Roman" w:eastAsia="Times New Roman" w:hAnsi="Times New Roman" w:cs="Times New Roman"/>
                <w:color w:val="000000"/>
                <w:sz w:val="24"/>
                <w:szCs w:val="24"/>
              </w:rPr>
              <w:t xml:space="preserve"> Директор Ассоциации НСРО «РУСЛОМ.КОМ» Виктор Ковшевный..</w:t>
            </w:r>
          </w:p>
          <w:p w:rsidR="0030613C" w:rsidRDefault="0030613C" w:rsidP="00E855A3">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sidRPr="0030613C">
              <w:rPr>
                <w:rFonts w:ascii="Times New Roman" w:eastAsia="Times New Roman" w:hAnsi="Times New Roman" w:cs="Times New Roman"/>
                <w:b/>
                <w:color w:val="000000"/>
                <w:sz w:val="24"/>
                <w:szCs w:val="24"/>
              </w:rPr>
              <w:t>17 сентября</w:t>
            </w:r>
            <w:r>
              <w:rPr>
                <w:rFonts w:ascii="Times New Roman" w:eastAsia="Times New Roman" w:hAnsi="Times New Roman" w:cs="Times New Roman"/>
                <w:color w:val="000000"/>
                <w:sz w:val="24"/>
                <w:szCs w:val="24"/>
              </w:rPr>
              <w:t xml:space="preserve"> Совещание по авторециклингу и пилотным проектам Ассоциации и департамента </w:t>
            </w:r>
            <w:r w:rsidRPr="0030613C">
              <w:rPr>
                <w:rFonts w:ascii="Times New Roman" w:eastAsia="Times New Roman" w:hAnsi="Times New Roman" w:cs="Times New Roman"/>
                <w:color w:val="000000"/>
                <w:sz w:val="24"/>
                <w:szCs w:val="24"/>
              </w:rPr>
              <w:t>Зеленая Москва</w:t>
            </w:r>
          </w:p>
          <w:p w:rsidR="0030613C" w:rsidRPr="00AE273F" w:rsidRDefault="0030613C" w:rsidP="00E855A3">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sidRPr="0030613C">
              <w:rPr>
                <w:rFonts w:ascii="Times New Roman" w:eastAsia="Times New Roman" w:hAnsi="Times New Roman" w:cs="Times New Roman"/>
                <w:b/>
                <w:color w:val="000000"/>
                <w:sz w:val="24"/>
                <w:szCs w:val="24"/>
              </w:rPr>
              <w:t>22 сентября</w:t>
            </w:r>
            <w:r>
              <w:rPr>
                <w:rFonts w:ascii="Times New Roman" w:eastAsia="Times New Roman" w:hAnsi="Times New Roman" w:cs="Times New Roman"/>
                <w:b/>
                <w:color w:val="000000"/>
                <w:sz w:val="24"/>
                <w:szCs w:val="24"/>
              </w:rPr>
              <w:t xml:space="preserve"> </w:t>
            </w:r>
            <w:r w:rsidRPr="0030613C">
              <w:rPr>
                <w:rFonts w:ascii="Times New Roman" w:eastAsia="Times New Roman" w:hAnsi="Times New Roman" w:cs="Times New Roman"/>
                <w:color w:val="000000"/>
                <w:sz w:val="24"/>
                <w:szCs w:val="24"/>
              </w:rPr>
              <w:t>Совещание по экспорту лома на предприятии Интервторресурс</w:t>
            </w:r>
            <w:r>
              <w:rPr>
                <w:rFonts w:ascii="Times New Roman" w:eastAsia="Times New Roman" w:hAnsi="Times New Roman" w:cs="Times New Roman"/>
                <w:b/>
                <w:color w:val="000000"/>
                <w:sz w:val="24"/>
                <w:szCs w:val="24"/>
              </w:rPr>
              <w:t xml:space="preserve"> </w:t>
            </w:r>
            <w:r w:rsidRPr="0030613C">
              <w:rPr>
                <w:rFonts w:ascii="Times New Roman" w:eastAsia="Times New Roman" w:hAnsi="Times New Roman" w:cs="Times New Roman"/>
                <w:b/>
                <w:color w:val="000000"/>
                <w:sz w:val="24"/>
                <w:szCs w:val="24"/>
              </w:rPr>
              <w:t xml:space="preserve"> </w:t>
            </w:r>
            <w:r w:rsidR="00AE273F" w:rsidRPr="00AE273F">
              <w:rPr>
                <w:rFonts w:ascii="Times New Roman" w:eastAsia="Times New Roman" w:hAnsi="Times New Roman" w:cs="Times New Roman"/>
                <w:color w:val="000000"/>
                <w:sz w:val="24"/>
                <w:szCs w:val="24"/>
              </w:rPr>
              <w:t>в Санкт-Петербурге</w:t>
            </w:r>
          </w:p>
          <w:p w:rsidR="0030613C" w:rsidRDefault="0030613C" w:rsidP="00E855A3">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Рабочее о</w:t>
            </w:r>
            <w:r w:rsidRPr="0030613C">
              <w:rPr>
                <w:rFonts w:ascii="Times New Roman" w:eastAsia="Times New Roman" w:hAnsi="Times New Roman" w:cs="Times New Roman"/>
                <w:color w:val="000000"/>
                <w:sz w:val="24"/>
                <w:szCs w:val="24"/>
              </w:rPr>
              <w:t>нлайн совещание по реформированию НДФЛ</w:t>
            </w:r>
            <w:r>
              <w:rPr>
                <w:rFonts w:ascii="Times New Roman" w:eastAsia="Times New Roman" w:hAnsi="Times New Roman" w:cs="Times New Roman"/>
                <w:color w:val="000000"/>
                <w:sz w:val="24"/>
                <w:szCs w:val="24"/>
              </w:rPr>
              <w:t xml:space="preserve"> и иным инициативам </w:t>
            </w:r>
            <w:r w:rsidRPr="0030613C">
              <w:rPr>
                <w:rFonts w:ascii="Times New Roman" w:eastAsia="Times New Roman" w:hAnsi="Times New Roman" w:cs="Times New Roman"/>
                <w:color w:val="000000"/>
                <w:sz w:val="24"/>
                <w:szCs w:val="24"/>
              </w:rPr>
              <w:t xml:space="preserve"> с членами Ассоциации</w:t>
            </w:r>
            <w:r>
              <w:rPr>
                <w:rFonts w:ascii="Times New Roman" w:eastAsia="Times New Roman" w:hAnsi="Times New Roman" w:cs="Times New Roman"/>
                <w:color w:val="000000"/>
                <w:sz w:val="24"/>
                <w:szCs w:val="24"/>
              </w:rPr>
              <w:t xml:space="preserve"> в целях подготовки предложений к Перечню Правительства РФ </w:t>
            </w:r>
          </w:p>
          <w:p w:rsidR="00675B19" w:rsidRDefault="00675B19" w:rsidP="00675B19">
            <w:pPr>
              <w:pBdr>
                <w:top w:val="nil"/>
                <w:left w:val="nil"/>
                <w:bottom w:val="nil"/>
                <w:right w:val="nil"/>
                <w:between w:val="nil"/>
              </w:pBdr>
              <w:rPr>
                <w:rFonts w:ascii="Times New Roman" w:eastAsia="Times New Roman" w:hAnsi="Times New Roman" w:cs="Times New Roman"/>
                <w:color w:val="000000"/>
                <w:sz w:val="24"/>
                <w:szCs w:val="24"/>
              </w:rPr>
            </w:pPr>
            <w:r w:rsidRPr="00675B19">
              <w:rPr>
                <w:rFonts w:ascii="Times New Roman" w:eastAsia="Times New Roman" w:hAnsi="Times New Roman" w:cs="Times New Roman"/>
                <w:b/>
                <w:color w:val="000000"/>
                <w:sz w:val="24"/>
                <w:szCs w:val="24"/>
              </w:rPr>
              <w:t xml:space="preserve">23 сентября </w:t>
            </w:r>
            <w:r w:rsidRPr="00675B19">
              <w:rPr>
                <w:rFonts w:ascii="Times New Roman" w:eastAsia="Times New Roman" w:hAnsi="Times New Roman" w:cs="Times New Roman"/>
                <w:color w:val="000000"/>
                <w:sz w:val="24"/>
                <w:szCs w:val="24"/>
              </w:rPr>
              <w:t>Круглый стол в Смольном  «Новые аспекты регулирования и контроля в сфере экспорта лома металлов. Мониторинг динамики рынка в условиях повышенных экспортных пошлин». Представители Ассоциации НСРО «РУСЛОМ.КОМ», Минпромторга России, Администрации Правительства Санкт-Петербурга</w:t>
            </w:r>
          </w:p>
          <w:p w:rsidR="00675B19" w:rsidRDefault="00675B19" w:rsidP="00675B19">
            <w:pPr>
              <w:pBdr>
                <w:top w:val="nil"/>
                <w:left w:val="nil"/>
                <w:bottom w:val="nil"/>
                <w:right w:val="nil"/>
                <w:between w:val="nil"/>
              </w:pBdr>
              <w:rPr>
                <w:rFonts w:ascii="Times New Roman" w:eastAsia="Times New Roman" w:hAnsi="Times New Roman" w:cs="Times New Roman"/>
                <w:color w:val="000000"/>
                <w:sz w:val="24"/>
                <w:szCs w:val="24"/>
              </w:rPr>
            </w:pPr>
            <w:r w:rsidRPr="00675B19">
              <w:rPr>
                <w:rFonts w:ascii="Times New Roman" w:eastAsia="Times New Roman" w:hAnsi="Times New Roman" w:cs="Times New Roman"/>
                <w:b/>
                <w:color w:val="000000"/>
                <w:sz w:val="24"/>
                <w:szCs w:val="24"/>
              </w:rPr>
              <w:t>30 сентября</w:t>
            </w:r>
            <w:r>
              <w:rPr>
                <w:rFonts w:ascii="Times New Roman" w:eastAsia="Times New Roman" w:hAnsi="Times New Roman" w:cs="Times New Roman"/>
                <w:color w:val="000000"/>
                <w:sz w:val="24"/>
                <w:szCs w:val="24"/>
              </w:rPr>
              <w:t xml:space="preserve"> Директор Ассоциации Ковшевный Виктор выступил на  12-й</w:t>
            </w:r>
            <w:r w:rsidRPr="00675B19">
              <w:rPr>
                <w:rFonts w:ascii="Times New Roman" w:eastAsia="Times New Roman" w:hAnsi="Times New Roman" w:cs="Times New Roman"/>
                <w:color w:val="000000"/>
                <w:sz w:val="24"/>
                <w:szCs w:val="24"/>
              </w:rPr>
              <w:t xml:space="preserve"> конференция «Прогноз цен и себестоимости на лом, руду и биржевые металлы-2022»</w:t>
            </w:r>
          </w:p>
          <w:p w:rsidR="00675B19" w:rsidRDefault="00675B19" w:rsidP="00675B19">
            <w:pPr>
              <w:pBdr>
                <w:top w:val="nil"/>
                <w:left w:val="nil"/>
                <w:bottom w:val="nil"/>
                <w:right w:val="nil"/>
                <w:between w:val="nil"/>
              </w:pBdr>
              <w:rPr>
                <w:rFonts w:ascii="Times New Roman" w:eastAsia="Times New Roman" w:hAnsi="Times New Roman" w:cs="Times New Roman"/>
                <w:color w:val="000000"/>
                <w:sz w:val="24"/>
                <w:szCs w:val="24"/>
              </w:rPr>
            </w:pPr>
            <w:r w:rsidRPr="00675B19">
              <w:rPr>
                <w:rFonts w:ascii="Times New Roman" w:eastAsia="Times New Roman" w:hAnsi="Times New Roman" w:cs="Times New Roman"/>
                <w:b/>
                <w:color w:val="000000"/>
                <w:sz w:val="24"/>
                <w:szCs w:val="24"/>
              </w:rPr>
              <w:t>30 сентября- 2 октября</w:t>
            </w:r>
            <w:r>
              <w:rPr>
                <w:rFonts w:ascii="Times New Roman" w:eastAsia="Times New Roman" w:hAnsi="Times New Roman" w:cs="Times New Roman"/>
                <w:color w:val="000000"/>
                <w:sz w:val="24"/>
                <w:szCs w:val="24"/>
              </w:rPr>
              <w:t xml:space="preserve"> </w:t>
            </w:r>
            <w:r w:rsidRPr="00675B19">
              <w:rPr>
                <w:rFonts w:ascii="Times New Roman" w:eastAsia="Times New Roman" w:hAnsi="Times New Roman" w:cs="Times New Roman"/>
                <w:color w:val="000000"/>
                <w:sz w:val="24"/>
                <w:szCs w:val="24"/>
              </w:rPr>
              <w:t xml:space="preserve">Ассоциация НСРО «РУСЛОМ.КОМ» </w:t>
            </w:r>
            <w:r>
              <w:rPr>
                <w:rFonts w:ascii="Times New Roman" w:eastAsia="Times New Roman" w:hAnsi="Times New Roman" w:cs="Times New Roman"/>
                <w:color w:val="000000"/>
                <w:sz w:val="24"/>
                <w:szCs w:val="24"/>
              </w:rPr>
              <w:t xml:space="preserve">выступила партнером деловой программы и </w:t>
            </w:r>
            <w:r w:rsidRPr="00675B19">
              <w:rPr>
                <w:rFonts w:ascii="Times New Roman" w:eastAsia="Times New Roman" w:hAnsi="Times New Roman" w:cs="Times New Roman"/>
                <w:color w:val="000000"/>
                <w:sz w:val="24"/>
                <w:szCs w:val="24"/>
              </w:rPr>
              <w:t xml:space="preserve"> при</w:t>
            </w:r>
            <w:r>
              <w:rPr>
                <w:rFonts w:ascii="Times New Roman" w:eastAsia="Times New Roman" w:hAnsi="Times New Roman" w:cs="Times New Roman"/>
                <w:color w:val="000000"/>
                <w:sz w:val="24"/>
                <w:szCs w:val="24"/>
              </w:rPr>
              <w:t>няла</w:t>
            </w:r>
            <w:r w:rsidRPr="00675B19">
              <w:rPr>
                <w:rFonts w:ascii="Times New Roman" w:eastAsia="Times New Roman" w:hAnsi="Times New Roman" w:cs="Times New Roman"/>
                <w:color w:val="000000"/>
                <w:sz w:val="24"/>
                <w:szCs w:val="24"/>
              </w:rPr>
              <w:t xml:space="preserve"> участие в ежегодном форуме ломозаготовителей «ЗИЛАНТ»</w:t>
            </w:r>
          </w:p>
          <w:p w:rsidR="00675B19" w:rsidRDefault="00675B19" w:rsidP="00675B1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 октября </w:t>
            </w:r>
            <w:r w:rsidRPr="00675B19">
              <w:rPr>
                <w:rFonts w:ascii="Times New Roman" w:eastAsia="Times New Roman" w:hAnsi="Times New Roman" w:cs="Times New Roman"/>
                <w:color w:val="000000"/>
                <w:sz w:val="24"/>
                <w:szCs w:val="24"/>
              </w:rPr>
              <w:t>Казань</w:t>
            </w:r>
            <w:r>
              <w:rPr>
                <w:rFonts w:ascii="Times New Roman" w:eastAsia="Times New Roman" w:hAnsi="Times New Roman" w:cs="Times New Roman"/>
                <w:b/>
                <w:color w:val="000000"/>
                <w:sz w:val="24"/>
                <w:szCs w:val="24"/>
              </w:rPr>
              <w:t xml:space="preserve"> </w:t>
            </w:r>
            <w:r w:rsidRPr="00675B19">
              <w:rPr>
                <w:rFonts w:ascii="Times New Roman" w:eastAsia="Times New Roman" w:hAnsi="Times New Roman" w:cs="Times New Roman"/>
                <w:color w:val="000000"/>
                <w:sz w:val="24"/>
                <w:szCs w:val="24"/>
              </w:rPr>
              <w:t>Минпромторг РФ и Ассоциация провели Семинара для лицензирующих органов и юридических служб на тему: «Новые аспекты контрольно-надзорной деятельности и лицензирования на рынке лома, поправки в нормативную базу. Разграничение контрольно-надзорных функций».</w:t>
            </w:r>
          </w:p>
          <w:p w:rsidR="00675B19" w:rsidRDefault="00675B19" w:rsidP="00675B19">
            <w:pPr>
              <w:pBdr>
                <w:top w:val="nil"/>
                <w:left w:val="nil"/>
                <w:bottom w:val="nil"/>
                <w:right w:val="nil"/>
                <w:between w:val="nil"/>
              </w:pBdr>
              <w:rPr>
                <w:rFonts w:ascii="Times New Roman" w:eastAsia="Times New Roman" w:hAnsi="Times New Roman" w:cs="Times New Roman"/>
                <w:color w:val="000000"/>
                <w:sz w:val="24"/>
                <w:szCs w:val="24"/>
              </w:rPr>
            </w:pPr>
            <w:r w:rsidRPr="00675B19">
              <w:rPr>
                <w:rFonts w:ascii="Times New Roman" w:eastAsia="Times New Roman" w:hAnsi="Times New Roman" w:cs="Times New Roman"/>
                <w:b/>
                <w:color w:val="000000"/>
                <w:sz w:val="24"/>
                <w:szCs w:val="24"/>
              </w:rPr>
              <w:t>8 октября</w:t>
            </w:r>
            <w:r>
              <w:rPr>
                <w:rFonts w:ascii="Times New Roman" w:eastAsia="Times New Roman" w:hAnsi="Times New Roman" w:cs="Times New Roman"/>
                <w:color w:val="000000"/>
                <w:sz w:val="24"/>
                <w:szCs w:val="24"/>
              </w:rPr>
              <w:t xml:space="preserve"> </w:t>
            </w:r>
            <w:r w:rsidRPr="00675B19">
              <w:rPr>
                <w:rFonts w:ascii="Times New Roman" w:eastAsia="Times New Roman" w:hAnsi="Times New Roman" w:cs="Times New Roman"/>
                <w:color w:val="000000"/>
                <w:sz w:val="24"/>
                <w:szCs w:val="24"/>
              </w:rPr>
              <w:t xml:space="preserve">Рабочее </w:t>
            </w:r>
            <w:r>
              <w:rPr>
                <w:rFonts w:ascii="Times New Roman" w:eastAsia="Times New Roman" w:hAnsi="Times New Roman" w:cs="Times New Roman"/>
                <w:color w:val="000000"/>
                <w:sz w:val="24"/>
                <w:szCs w:val="24"/>
              </w:rPr>
              <w:t xml:space="preserve">онлайн </w:t>
            </w:r>
            <w:r w:rsidRPr="00675B19">
              <w:rPr>
                <w:rFonts w:ascii="Times New Roman" w:eastAsia="Times New Roman" w:hAnsi="Times New Roman" w:cs="Times New Roman"/>
                <w:color w:val="000000"/>
                <w:sz w:val="24"/>
                <w:szCs w:val="24"/>
              </w:rPr>
              <w:t>совещание по изменениям НПА в сфере лицензирования на рынке лома Минпромторг, Руслом</w:t>
            </w:r>
          </w:p>
          <w:p w:rsidR="00CF25D1" w:rsidRPr="00CF25D1" w:rsidRDefault="00CF25D1" w:rsidP="00CF25D1">
            <w:pPr>
              <w:pBdr>
                <w:top w:val="nil"/>
                <w:left w:val="nil"/>
                <w:bottom w:val="nil"/>
                <w:right w:val="nil"/>
                <w:between w:val="nil"/>
              </w:pBdr>
              <w:rPr>
                <w:rFonts w:ascii="Times New Roman" w:eastAsia="Times New Roman" w:hAnsi="Times New Roman" w:cs="Times New Roman"/>
                <w:color w:val="000000"/>
                <w:sz w:val="24"/>
                <w:szCs w:val="24"/>
              </w:rPr>
            </w:pPr>
            <w:r w:rsidRPr="00CF25D1">
              <w:rPr>
                <w:rFonts w:ascii="Times New Roman" w:eastAsia="Times New Roman" w:hAnsi="Times New Roman" w:cs="Times New Roman"/>
                <w:b/>
                <w:color w:val="000000"/>
                <w:sz w:val="24"/>
                <w:szCs w:val="24"/>
              </w:rPr>
              <w:t>10-14 октября</w:t>
            </w:r>
            <w:r w:rsidRPr="00CF25D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Будапешт </w:t>
            </w:r>
            <w:r w:rsidRPr="00CF25D1">
              <w:rPr>
                <w:rFonts w:ascii="Times New Roman" w:eastAsia="Times New Roman" w:hAnsi="Times New Roman" w:cs="Times New Roman"/>
                <w:color w:val="000000"/>
                <w:sz w:val="24"/>
                <w:szCs w:val="24"/>
              </w:rPr>
              <w:t xml:space="preserve">Деловая поездка в Венгрию. Обмен опытом в сфере металлургии, обращения с ломом и отходами, практик рециклинга. </w:t>
            </w:r>
          </w:p>
          <w:p w:rsidR="00CF25D1" w:rsidRDefault="00CF25D1" w:rsidP="00CF25D1">
            <w:pPr>
              <w:pBdr>
                <w:top w:val="nil"/>
                <w:left w:val="nil"/>
                <w:bottom w:val="nil"/>
                <w:right w:val="nil"/>
                <w:between w:val="nil"/>
              </w:pBdr>
              <w:rPr>
                <w:rFonts w:ascii="Times New Roman" w:eastAsia="Times New Roman" w:hAnsi="Times New Roman" w:cs="Times New Roman"/>
                <w:color w:val="000000"/>
                <w:sz w:val="24"/>
                <w:szCs w:val="24"/>
              </w:rPr>
            </w:pPr>
            <w:r w:rsidRPr="00CF25D1">
              <w:rPr>
                <w:rFonts w:ascii="Times New Roman" w:eastAsia="Times New Roman" w:hAnsi="Times New Roman" w:cs="Times New Roman"/>
                <w:b/>
                <w:color w:val="000000"/>
                <w:sz w:val="24"/>
                <w:szCs w:val="24"/>
              </w:rPr>
              <w:t>25-26 октября</w:t>
            </w:r>
            <w:r>
              <w:rPr>
                <w:rFonts w:ascii="Times New Roman" w:eastAsia="Times New Roman" w:hAnsi="Times New Roman" w:cs="Times New Roman"/>
                <w:color w:val="000000"/>
                <w:sz w:val="24"/>
                <w:szCs w:val="24"/>
              </w:rPr>
              <w:t xml:space="preserve">, Бельгия </w:t>
            </w:r>
            <w:r w:rsidRPr="00CF25D1">
              <w:rPr>
                <w:rFonts w:ascii="Times New Roman" w:eastAsia="Times New Roman" w:hAnsi="Times New Roman" w:cs="Times New Roman"/>
                <w:color w:val="000000"/>
                <w:sz w:val="24"/>
                <w:szCs w:val="24"/>
              </w:rPr>
              <w:t>Глобальный трейдинговый форум, организованный BIR. в Брюсселе</w:t>
            </w:r>
          </w:p>
          <w:p w:rsidR="00E9045F" w:rsidRDefault="00E9045F" w:rsidP="00CF25D1">
            <w:pPr>
              <w:pBdr>
                <w:top w:val="nil"/>
                <w:left w:val="nil"/>
                <w:bottom w:val="nil"/>
                <w:right w:val="nil"/>
                <w:between w:val="nil"/>
              </w:pBdr>
              <w:rPr>
                <w:rFonts w:ascii="Times New Roman" w:eastAsia="Times New Roman" w:hAnsi="Times New Roman" w:cs="Times New Roman"/>
                <w:color w:val="000000"/>
                <w:sz w:val="24"/>
                <w:szCs w:val="24"/>
              </w:rPr>
            </w:pPr>
            <w:r w:rsidRPr="00242781">
              <w:rPr>
                <w:rFonts w:ascii="Times New Roman" w:eastAsia="Times New Roman" w:hAnsi="Times New Roman" w:cs="Times New Roman"/>
                <w:b/>
                <w:color w:val="000000"/>
                <w:sz w:val="24"/>
                <w:szCs w:val="24"/>
              </w:rPr>
              <w:t>8 ноября</w:t>
            </w:r>
            <w:r>
              <w:rPr>
                <w:rFonts w:ascii="Times New Roman" w:eastAsia="Times New Roman" w:hAnsi="Times New Roman" w:cs="Times New Roman"/>
                <w:color w:val="000000"/>
                <w:sz w:val="24"/>
                <w:szCs w:val="24"/>
              </w:rPr>
              <w:t xml:space="preserve"> Виктор Ковшевный </w:t>
            </w:r>
            <w:r w:rsidR="00242781">
              <w:rPr>
                <w:rFonts w:ascii="Times New Roman" w:eastAsia="Times New Roman" w:hAnsi="Times New Roman" w:cs="Times New Roman"/>
                <w:color w:val="000000"/>
                <w:sz w:val="24"/>
                <w:szCs w:val="24"/>
              </w:rPr>
              <w:t xml:space="preserve">, директор Ассоциации, </w:t>
            </w:r>
            <w:r>
              <w:rPr>
                <w:rFonts w:ascii="Times New Roman" w:eastAsia="Times New Roman" w:hAnsi="Times New Roman" w:cs="Times New Roman"/>
                <w:color w:val="000000"/>
                <w:sz w:val="24"/>
                <w:szCs w:val="24"/>
              </w:rPr>
              <w:t xml:space="preserve">выступил на </w:t>
            </w:r>
            <w:r w:rsidR="00242781">
              <w:rPr>
                <w:rFonts w:ascii="Times New Roman" w:eastAsia="Times New Roman" w:hAnsi="Times New Roman" w:cs="Times New Roman"/>
                <w:color w:val="000000"/>
                <w:sz w:val="24"/>
                <w:szCs w:val="24"/>
              </w:rPr>
              <w:t xml:space="preserve">24 </w:t>
            </w:r>
            <w:r>
              <w:rPr>
                <w:rFonts w:ascii="Times New Roman" w:eastAsia="Times New Roman" w:hAnsi="Times New Roman" w:cs="Times New Roman"/>
                <w:color w:val="000000"/>
                <w:sz w:val="24"/>
                <w:szCs w:val="24"/>
              </w:rPr>
              <w:t xml:space="preserve">конференции </w:t>
            </w:r>
            <w:r w:rsidR="00242781">
              <w:rPr>
                <w:rFonts w:ascii="Times New Roman" w:eastAsia="Times New Roman" w:hAnsi="Times New Roman" w:cs="Times New Roman"/>
                <w:color w:val="000000"/>
                <w:sz w:val="24"/>
                <w:szCs w:val="24"/>
              </w:rPr>
              <w:t>«Российский рынок металлов»</w:t>
            </w:r>
          </w:p>
          <w:p w:rsidR="00E9045F" w:rsidRDefault="00E9045F" w:rsidP="00CF25D1">
            <w:pPr>
              <w:pBdr>
                <w:top w:val="nil"/>
                <w:left w:val="nil"/>
                <w:bottom w:val="nil"/>
                <w:right w:val="nil"/>
                <w:between w:val="nil"/>
              </w:pBdr>
              <w:rPr>
                <w:rFonts w:ascii="Times New Roman" w:eastAsia="Times New Roman" w:hAnsi="Times New Roman" w:cs="Times New Roman"/>
                <w:color w:val="000000"/>
                <w:sz w:val="24"/>
                <w:szCs w:val="24"/>
              </w:rPr>
            </w:pPr>
            <w:r w:rsidRPr="00E9045F">
              <w:rPr>
                <w:rFonts w:ascii="Times New Roman" w:eastAsia="Times New Roman" w:hAnsi="Times New Roman" w:cs="Times New Roman"/>
                <w:b/>
                <w:color w:val="000000"/>
                <w:sz w:val="24"/>
                <w:szCs w:val="24"/>
              </w:rPr>
              <w:t>10-13 ноября</w:t>
            </w:r>
            <w:r>
              <w:rPr>
                <w:rFonts w:ascii="Times New Roman" w:eastAsia="Times New Roman" w:hAnsi="Times New Roman" w:cs="Times New Roman"/>
                <w:color w:val="000000"/>
                <w:sz w:val="24"/>
                <w:szCs w:val="24"/>
              </w:rPr>
              <w:t xml:space="preserve"> </w:t>
            </w:r>
            <w:r w:rsidRPr="00E9045F">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ссоциация НСРО РУСЛОМ.КОМ приняла</w:t>
            </w:r>
            <w:r w:rsidRPr="00E9045F">
              <w:rPr>
                <w:rFonts w:ascii="Times New Roman" w:eastAsia="Times New Roman" w:hAnsi="Times New Roman" w:cs="Times New Roman"/>
                <w:color w:val="000000"/>
                <w:sz w:val="24"/>
                <w:szCs w:val="24"/>
              </w:rPr>
              <w:t xml:space="preserve"> участие в деловой программе, а также в качестве экспонента со стендом (82А33) на выставке Металл экспо </w:t>
            </w:r>
            <w:r>
              <w:rPr>
                <w:rFonts w:ascii="Times New Roman" w:eastAsia="Times New Roman" w:hAnsi="Times New Roman" w:cs="Times New Roman"/>
                <w:color w:val="000000"/>
                <w:sz w:val="24"/>
                <w:szCs w:val="24"/>
              </w:rPr>
              <w:t>в Москве.</w:t>
            </w:r>
          </w:p>
          <w:p w:rsidR="00E9045F" w:rsidRDefault="00E9045F" w:rsidP="00CF25D1">
            <w:pPr>
              <w:pBdr>
                <w:top w:val="nil"/>
                <w:left w:val="nil"/>
                <w:bottom w:val="nil"/>
                <w:right w:val="nil"/>
                <w:between w:val="nil"/>
              </w:pBdr>
              <w:rPr>
                <w:rFonts w:ascii="Times New Roman" w:eastAsia="Times New Roman" w:hAnsi="Times New Roman" w:cs="Times New Roman"/>
                <w:color w:val="000000"/>
                <w:sz w:val="24"/>
                <w:szCs w:val="24"/>
              </w:rPr>
            </w:pPr>
            <w:r w:rsidRPr="00242781">
              <w:rPr>
                <w:rFonts w:ascii="Times New Roman" w:eastAsia="Times New Roman" w:hAnsi="Times New Roman" w:cs="Times New Roman"/>
                <w:b/>
                <w:color w:val="000000"/>
                <w:sz w:val="24"/>
                <w:szCs w:val="24"/>
              </w:rPr>
              <w:t>10 ноября</w:t>
            </w:r>
            <w:r>
              <w:rPr>
                <w:rFonts w:ascii="Times New Roman" w:eastAsia="Times New Roman" w:hAnsi="Times New Roman" w:cs="Times New Roman"/>
                <w:color w:val="000000"/>
                <w:sz w:val="24"/>
                <w:szCs w:val="24"/>
              </w:rPr>
              <w:t xml:space="preserve"> Ассоциация приняла участие в рабочем совещании </w:t>
            </w:r>
            <w:r w:rsidRPr="00E9045F">
              <w:rPr>
                <w:rFonts w:ascii="Times New Roman" w:eastAsia="Times New Roman" w:hAnsi="Times New Roman" w:cs="Times New Roman"/>
                <w:color w:val="000000"/>
                <w:sz w:val="24"/>
                <w:szCs w:val="24"/>
              </w:rPr>
              <w:t xml:space="preserve">комитета ТПП РФ по развитию экономики замкнутого цикла </w:t>
            </w:r>
            <w:r>
              <w:rPr>
                <w:rFonts w:ascii="Times New Roman" w:eastAsia="Times New Roman" w:hAnsi="Times New Roman" w:cs="Times New Roman"/>
                <w:color w:val="000000"/>
                <w:sz w:val="24"/>
                <w:szCs w:val="24"/>
              </w:rPr>
              <w:t>«Реформирование налогообложения деятельности ломопереработчиков в части уплаты НДС при реализации лома цветных металлов, полуфабрикатов и сплавов меди, свинца, ферротитана, с целью снижения вероятности применения схем налоговой оптимизации в ходе движения сырья и полуфабрикатов»</w:t>
            </w:r>
          </w:p>
          <w:p w:rsidR="00675B19" w:rsidRDefault="00675B19" w:rsidP="00675B19">
            <w:pPr>
              <w:pBdr>
                <w:top w:val="nil"/>
                <w:left w:val="nil"/>
                <w:bottom w:val="nil"/>
                <w:right w:val="nil"/>
                <w:between w:val="nil"/>
              </w:pBdr>
              <w:rPr>
                <w:rFonts w:ascii="Times New Roman" w:eastAsia="Times New Roman" w:hAnsi="Times New Roman" w:cs="Times New Roman"/>
                <w:color w:val="000000"/>
                <w:sz w:val="24"/>
                <w:szCs w:val="24"/>
              </w:rPr>
            </w:pPr>
            <w:r w:rsidRPr="00F56CCF">
              <w:rPr>
                <w:rFonts w:ascii="Times New Roman" w:eastAsia="Times New Roman" w:hAnsi="Times New Roman" w:cs="Times New Roman"/>
                <w:b/>
                <w:color w:val="000000"/>
                <w:sz w:val="24"/>
                <w:szCs w:val="24"/>
              </w:rPr>
              <w:lastRenderedPageBreak/>
              <w:t>11 ноября</w:t>
            </w:r>
            <w:r w:rsidRPr="00675B19">
              <w:rPr>
                <w:rFonts w:ascii="Times New Roman" w:eastAsia="Times New Roman" w:hAnsi="Times New Roman" w:cs="Times New Roman"/>
                <w:color w:val="000000"/>
                <w:sz w:val="24"/>
                <w:szCs w:val="24"/>
              </w:rPr>
              <w:t xml:space="preserve"> </w:t>
            </w:r>
            <w:r w:rsidR="00F56CCF">
              <w:rPr>
                <w:rFonts w:ascii="Times New Roman" w:eastAsia="Times New Roman" w:hAnsi="Times New Roman" w:cs="Times New Roman"/>
                <w:color w:val="000000"/>
                <w:sz w:val="24"/>
                <w:szCs w:val="24"/>
              </w:rPr>
              <w:t xml:space="preserve">Выступление директора Ассоциации Ковшевного Виктора на </w:t>
            </w:r>
            <w:r w:rsidRPr="00675B19">
              <w:rPr>
                <w:rFonts w:ascii="Times New Roman" w:eastAsia="Times New Roman" w:hAnsi="Times New Roman" w:cs="Times New Roman"/>
                <w:color w:val="000000"/>
                <w:sz w:val="24"/>
                <w:szCs w:val="24"/>
              </w:rPr>
              <w:t>XIV Петерб</w:t>
            </w:r>
            <w:r w:rsidR="00F56CCF">
              <w:rPr>
                <w:rFonts w:ascii="Times New Roman" w:eastAsia="Times New Roman" w:hAnsi="Times New Roman" w:cs="Times New Roman"/>
                <w:color w:val="000000"/>
                <w:sz w:val="24"/>
                <w:szCs w:val="24"/>
              </w:rPr>
              <w:t>ургском международном инновационном</w:t>
            </w:r>
            <w:r w:rsidRPr="00675B19">
              <w:rPr>
                <w:rFonts w:ascii="Times New Roman" w:eastAsia="Times New Roman" w:hAnsi="Times New Roman" w:cs="Times New Roman"/>
                <w:color w:val="000000"/>
                <w:sz w:val="24"/>
                <w:szCs w:val="24"/>
              </w:rPr>
              <w:t xml:space="preserve"> форум</w:t>
            </w:r>
            <w:r w:rsidR="00F56CCF">
              <w:rPr>
                <w:rFonts w:ascii="Times New Roman" w:eastAsia="Times New Roman" w:hAnsi="Times New Roman" w:cs="Times New Roman"/>
                <w:color w:val="000000"/>
                <w:sz w:val="24"/>
                <w:szCs w:val="24"/>
              </w:rPr>
              <w:t>е</w:t>
            </w:r>
          </w:p>
          <w:p w:rsidR="00E9045F" w:rsidRDefault="00E9045F" w:rsidP="00675B19">
            <w:pPr>
              <w:pBdr>
                <w:top w:val="nil"/>
                <w:left w:val="nil"/>
                <w:bottom w:val="nil"/>
                <w:right w:val="nil"/>
                <w:between w:val="nil"/>
              </w:pBdr>
              <w:rPr>
                <w:rFonts w:ascii="Times New Roman" w:eastAsia="Times New Roman" w:hAnsi="Times New Roman" w:cs="Times New Roman"/>
                <w:color w:val="000000"/>
                <w:sz w:val="24"/>
                <w:szCs w:val="24"/>
              </w:rPr>
            </w:pPr>
            <w:r w:rsidRPr="00242781">
              <w:rPr>
                <w:rFonts w:ascii="Times New Roman" w:eastAsia="Times New Roman" w:hAnsi="Times New Roman" w:cs="Times New Roman"/>
                <w:b/>
                <w:color w:val="000000"/>
                <w:sz w:val="24"/>
                <w:szCs w:val="24"/>
              </w:rPr>
              <w:t>16 ноября</w:t>
            </w:r>
            <w:r>
              <w:rPr>
                <w:rFonts w:ascii="Times New Roman" w:eastAsia="Times New Roman" w:hAnsi="Times New Roman" w:cs="Times New Roman"/>
                <w:color w:val="000000"/>
                <w:sz w:val="24"/>
                <w:szCs w:val="24"/>
              </w:rPr>
              <w:t xml:space="preserve"> Виктор Ковшевный выступил на конференции Декарбонизация экономики и принял участие в таможенной подкомиссии Минэкономразвития РФ по вопросу повышения экспортной пошлины на лом черных металлов</w:t>
            </w:r>
          </w:p>
          <w:p w:rsidR="00F56CCF" w:rsidRDefault="00675B19" w:rsidP="00F56CC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19 ноября </w:t>
            </w:r>
            <w:r w:rsidR="00F56CCF">
              <w:rPr>
                <w:rFonts w:ascii="Times New Roman" w:eastAsia="Times New Roman" w:hAnsi="Times New Roman" w:cs="Times New Roman"/>
                <w:color w:val="000000"/>
                <w:sz w:val="24"/>
                <w:szCs w:val="24"/>
              </w:rPr>
              <w:t>Заседание</w:t>
            </w:r>
            <w:r w:rsidRPr="00675B19">
              <w:rPr>
                <w:rFonts w:ascii="Times New Roman" w:eastAsia="Times New Roman" w:hAnsi="Times New Roman" w:cs="Times New Roman"/>
                <w:color w:val="000000"/>
                <w:sz w:val="24"/>
                <w:szCs w:val="24"/>
              </w:rPr>
              <w:t xml:space="preserve"> комитета по ЛОДМ</w:t>
            </w:r>
            <w:r w:rsidR="00F56CCF">
              <w:rPr>
                <w:rFonts w:ascii="Times New Roman" w:eastAsia="Times New Roman" w:hAnsi="Times New Roman" w:cs="Times New Roman"/>
                <w:color w:val="000000"/>
                <w:sz w:val="24"/>
                <w:szCs w:val="24"/>
              </w:rPr>
              <w:t xml:space="preserve"> по подготовке предложений к общему собранию и отзыва на ППРФ о временном запрете экспорта ЛОДМ</w:t>
            </w:r>
          </w:p>
          <w:p w:rsidR="00675B19" w:rsidRDefault="00F56CCF" w:rsidP="00F56CC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Совещание о реформировании в сфере</w:t>
            </w:r>
            <w:r w:rsidR="00675B19" w:rsidRPr="00675B19">
              <w:rPr>
                <w:rFonts w:ascii="Times New Roman" w:eastAsia="Times New Roman" w:hAnsi="Times New Roman" w:cs="Times New Roman"/>
                <w:color w:val="000000"/>
                <w:sz w:val="24"/>
                <w:szCs w:val="24"/>
              </w:rPr>
              <w:t xml:space="preserve"> утилизации вэтс</w:t>
            </w:r>
            <w:r>
              <w:rPr>
                <w:rFonts w:ascii="Times New Roman" w:eastAsia="Times New Roman" w:hAnsi="Times New Roman" w:cs="Times New Roman"/>
                <w:color w:val="000000"/>
                <w:sz w:val="24"/>
                <w:szCs w:val="24"/>
              </w:rPr>
              <w:t>, подготовка Ассоциации к совещанию с Минпромторгом РФ</w:t>
            </w:r>
          </w:p>
          <w:p w:rsidR="00AD6081" w:rsidRDefault="00AD6081" w:rsidP="00F56CCF">
            <w:pPr>
              <w:pBdr>
                <w:top w:val="nil"/>
                <w:left w:val="nil"/>
                <w:bottom w:val="nil"/>
                <w:right w:val="nil"/>
                <w:between w:val="nil"/>
              </w:pBdr>
              <w:rPr>
                <w:rFonts w:ascii="Times New Roman" w:eastAsia="Times New Roman" w:hAnsi="Times New Roman" w:cs="Times New Roman"/>
                <w:color w:val="000000"/>
                <w:sz w:val="24"/>
                <w:szCs w:val="24"/>
              </w:rPr>
            </w:pPr>
            <w:r w:rsidRPr="00AD6081">
              <w:rPr>
                <w:rFonts w:ascii="Times New Roman" w:eastAsia="Times New Roman" w:hAnsi="Times New Roman" w:cs="Times New Roman"/>
                <w:b/>
                <w:color w:val="000000"/>
                <w:sz w:val="24"/>
                <w:szCs w:val="24"/>
              </w:rPr>
              <w:t>23 ноября</w:t>
            </w:r>
            <w:r>
              <w:rPr>
                <w:rFonts w:ascii="Times New Roman" w:eastAsia="Times New Roman" w:hAnsi="Times New Roman" w:cs="Times New Roman"/>
                <w:color w:val="000000"/>
                <w:sz w:val="24"/>
                <w:szCs w:val="24"/>
              </w:rPr>
              <w:t xml:space="preserve"> Заседание </w:t>
            </w:r>
            <w:r w:rsidRPr="00AD6081">
              <w:rPr>
                <w:rFonts w:ascii="Times New Roman" w:eastAsia="Times New Roman" w:hAnsi="Times New Roman" w:cs="Times New Roman"/>
                <w:color w:val="000000"/>
                <w:sz w:val="24"/>
                <w:szCs w:val="24"/>
              </w:rPr>
              <w:t>Комитет</w:t>
            </w:r>
            <w:r>
              <w:rPr>
                <w:rFonts w:ascii="Times New Roman" w:eastAsia="Times New Roman" w:hAnsi="Times New Roman" w:cs="Times New Roman"/>
                <w:color w:val="000000"/>
                <w:sz w:val="24"/>
                <w:szCs w:val="24"/>
              </w:rPr>
              <w:t>а</w:t>
            </w:r>
            <w:r w:rsidRPr="00AD6081">
              <w:rPr>
                <w:rFonts w:ascii="Times New Roman" w:eastAsia="Times New Roman" w:hAnsi="Times New Roman" w:cs="Times New Roman"/>
                <w:color w:val="000000"/>
                <w:sz w:val="24"/>
                <w:szCs w:val="24"/>
              </w:rPr>
              <w:t xml:space="preserve"> по стандартам, науке и образованию</w:t>
            </w:r>
            <w:r>
              <w:rPr>
                <w:rFonts w:ascii="Times New Roman" w:eastAsia="Times New Roman" w:hAnsi="Times New Roman" w:cs="Times New Roman"/>
                <w:color w:val="000000"/>
                <w:sz w:val="24"/>
                <w:szCs w:val="24"/>
              </w:rPr>
              <w:t>. Подготовка Предложений комитета по</w:t>
            </w:r>
            <w:r w:rsidRPr="00AD6081">
              <w:rPr>
                <w:rFonts w:ascii="Times New Roman" w:eastAsia="Times New Roman" w:hAnsi="Times New Roman" w:cs="Times New Roman"/>
                <w:color w:val="000000"/>
                <w:sz w:val="24"/>
                <w:szCs w:val="24"/>
              </w:rPr>
              <w:t xml:space="preserve"> мероприятиям раздела 1 Плана Ассоциации</w:t>
            </w:r>
            <w:r>
              <w:rPr>
                <w:rFonts w:ascii="Times New Roman" w:eastAsia="Times New Roman" w:hAnsi="Times New Roman" w:cs="Times New Roman"/>
                <w:color w:val="000000"/>
                <w:sz w:val="24"/>
                <w:szCs w:val="24"/>
              </w:rPr>
              <w:t>. Участие в подготовке редакций ГОСТ по ломам черных и цветных металлов</w:t>
            </w:r>
          </w:p>
          <w:p w:rsidR="00E9045F" w:rsidRDefault="00E9045F" w:rsidP="00F56CCF">
            <w:pPr>
              <w:pBdr>
                <w:top w:val="nil"/>
                <w:left w:val="nil"/>
                <w:bottom w:val="nil"/>
                <w:right w:val="nil"/>
                <w:between w:val="nil"/>
              </w:pBdr>
              <w:rPr>
                <w:rFonts w:ascii="Times New Roman" w:eastAsia="Times New Roman" w:hAnsi="Times New Roman" w:cs="Times New Roman"/>
                <w:color w:val="000000"/>
                <w:sz w:val="24"/>
                <w:szCs w:val="24"/>
              </w:rPr>
            </w:pPr>
            <w:r w:rsidRPr="00E9045F">
              <w:rPr>
                <w:rFonts w:ascii="Times New Roman" w:eastAsia="Times New Roman" w:hAnsi="Times New Roman" w:cs="Times New Roman"/>
                <w:b/>
                <w:color w:val="000000"/>
                <w:sz w:val="24"/>
                <w:szCs w:val="24"/>
              </w:rPr>
              <w:t xml:space="preserve">01 декабря </w:t>
            </w:r>
            <w:r>
              <w:rPr>
                <w:rFonts w:ascii="Times New Roman" w:eastAsia="Times New Roman" w:hAnsi="Times New Roman" w:cs="Times New Roman"/>
                <w:color w:val="000000"/>
                <w:sz w:val="24"/>
                <w:szCs w:val="24"/>
              </w:rPr>
              <w:t>В</w:t>
            </w:r>
            <w:r w:rsidRPr="00E9045F">
              <w:rPr>
                <w:rFonts w:ascii="Times New Roman" w:eastAsia="Times New Roman" w:hAnsi="Times New Roman" w:cs="Times New Roman"/>
                <w:color w:val="000000"/>
                <w:sz w:val="24"/>
                <w:szCs w:val="24"/>
              </w:rPr>
              <w:t xml:space="preserve"> Малом зале Торгово-</w:t>
            </w:r>
            <w:r>
              <w:rPr>
                <w:rFonts w:ascii="Times New Roman" w:eastAsia="Times New Roman" w:hAnsi="Times New Roman" w:cs="Times New Roman"/>
                <w:color w:val="000000"/>
                <w:sz w:val="24"/>
                <w:szCs w:val="24"/>
              </w:rPr>
              <w:t>промышленной палаты РФ состоялось</w:t>
            </w:r>
            <w:r w:rsidRPr="00E9045F">
              <w:rPr>
                <w:rFonts w:ascii="Times New Roman" w:eastAsia="Times New Roman" w:hAnsi="Times New Roman" w:cs="Times New Roman"/>
                <w:color w:val="000000"/>
                <w:sz w:val="24"/>
                <w:szCs w:val="24"/>
              </w:rPr>
              <w:t xml:space="preserve"> заседание комитета ТПП РФ по развитию экономики замкнутого цикла</w:t>
            </w:r>
            <w:r>
              <w:rPr>
                <w:rFonts w:ascii="Times New Roman" w:eastAsia="Times New Roman" w:hAnsi="Times New Roman" w:cs="Times New Roman"/>
                <w:color w:val="000000"/>
                <w:sz w:val="24"/>
                <w:szCs w:val="24"/>
              </w:rPr>
              <w:t xml:space="preserve"> с участием Ассоциации НСРО РУСЛОМ.КОМ </w:t>
            </w:r>
          </w:p>
          <w:p w:rsidR="00F56CCF" w:rsidRDefault="00AD6081" w:rsidP="00F56CCF">
            <w:pPr>
              <w:pBdr>
                <w:top w:val="nil"/>
                <w:left w:val="nil"/>
                <w:bottom w:val="nil"/>
                <w:right w:val="nil"/>
                <w:between w:val="nil"/>
              </w:pBdr>
              <w:rPr>
                <w:rFonts w:ascii="Times New Roman" w:eastAsia="Times New Roman" w:hAnsi="Times New Roman" w:cs="Times New Roman"/>
                <w:color w:val="000000"/>
                <w:sz w:val="24"/>
                <w:szCs w:val="24"/>
              </w:rPr>
            </w:pPr>
            <w:r w:rsidRPr="00AD6081">
              <w:rPr>
                <w:rFonts w:ascii="Times New Roman" w:eastAsia="Times New Roman" w:hAnsi="Times New Roman" w:cs="Times New Roman"/>
                <w:b/>
                <w:color w:val="000000"/>
                <w:sz w:val="24"/>
                <w:szCs w:val="24"/>
              </w:rPr>
              <w:t>07 декабря</w:t>
            </w:r>
            <w:r>
              <w:rPr>
                <w:rFonts w:ascii="Times New Roman" w:eastAsia="Times New Roman" w:hAnsi="Times New Roman" w:cs="Times New Roman"/>
                <w:color w:val="000000"/>
                <w:sz w:val="24"/>
                <w:szCs w:val="24"/>
              </w:rPr>
              <w:t xml:space="preserve"> Открытое заседание Комитета по ломам и отходам драгоценных металлов. </w:t>
            </w:r>
            <w:r w:rsidRPr="00AD6081">
              <w:rPr>
                <w:rFonts w:ascii="Times New Roman" w:eastAsia="Times New Roman" w:hAnsi="Times New Roman" w:cs="Times New Roman"/>
                <w:color w:val="000000"/>
                <w:sz w:val="24"/>
                <w:szCs w:val="24"/>
              </w:rPr>
              <w:t xml:space="preserve">Подготовка Предложений комитета по мероприятиям раздела 1 Плана Ассоциации </w:t>
            </w:r>
            <w:r>
              <w:rPr>
                <w:rFonts w:ascii="Times New Roman" w:eastAsia="Times New Roman" w:hAnsi="Times New Roman" w:cs="Times New Roman"/>
                <w:color w:val="000000"/>
                <w:sz w:val="24"/>
                <w:szCs w:val="24"/>
              </w:rPr>
              <w:t>. Круглый стол в швейцарским экспертом в сфере оээо (электронный лом, извлечение ЛОДМ и РЗМ, утилизация батарей, катализаторы, мировая практика)</w:t>
            </w:r>
          </w:p>
          <w:p w:rsidR="00242781" w:rsidRDefault="00242781" w:rsidP="00F56CCF">
            <w:pPr>
              <w:pBdr>
                <w:top w:val="nil"/>
                <w:left w:val="nil"/>
                <w:bottom w:val="nil"/>
                <w:right w:val="nil"/>
                <w:between w:val="nil"/>
              </w:pBdr>
              <w:rPr>
                <w:rFonts w:ascii="Times New Roman" w:eastAsia="Times New Roman" w:hAnsi="Times New Roman" w:cs="Times New Roman"/>
                <w:color w:val="000000"/>
                <w:sz w:val="24"/>
                <w:szCs w:val="24"/>
              </w:rPr>
            </w:pPr>
            <w:r w:rsidRPr="00242781">
              <w:rPr>
                <w:rFonts w:ascii="Times New Roman" w:eastAsia="Times New Roman" w:hAnsi="Times New Roman" w:cs="Times New Roman"/>
                <w:b/>
                <w:color w:val="000000"/>
                <w:sz w:val="24"/>
                <w:szCs w:val="24"/>
              </w:rPr>
              <w:t>8 декабря</w:t>
            </w:r>
            <w:r>
              <w:rPr>
                <w:rFonts w:ascii="Times New Roman" w:eastAsia="Times New Roman" w:hAnsi="Times New Roman" w:cs="Times New Roman"/>
                <w:color w:val="000000"/>
                <w:sz w:val="24"/>
                <w:szCs w:val="24"/>
              </w:rPr>
              <w:t xml:space="preserve"> </w:t>
            </w:r>
            <w:r w:rsidRPr="00242781">
              <w:rPr>
                <w:rFonts w:ascii="Times New Roman" w:eastAsia="Times New Roman" w:hAnsi="Times New Roman" w:cs="Times New Roman"/>
                <w:color w:val="000000"/>
                <w:sz w:val="24"/>
                <w:szCs w:val="24"/>
              </w:rPr>
              <w:t>Директор Ассоциации НСРО «РУСЛОМ.КОМ» Виктор Ковшевный принял участие</w:t>
            </w:r>
            <w:r w:rsidR="00042616">
              <w:rPr>
                <w:rFonts w:ascii="Times New Roman" w:eastAsia="Times New Roman" w:hAnsi="Times New Roman" w:cs="Times New Roman"/>
                <w:color w:val="000000"/>
                <w:sz w:val="24"/>
                <w:szCs w:val="24"/>
              </w:rPr>
              <w:t xml:space="preserve"> с докладом</w:t>
            </w:r>
            <w:r w:rsidRPr="00242781">
              <w:rPr>
                <w:rFonts w:ascii="Times New Roman" w:eastAsia="Times New Roman" w:hAnsi="Times New Roman" w:cs="Times New Roman"/>
                <w:color w:val="000000"/>
                <w:sz w:val="24"/>
                <w:szCs w:val="24"/>
              </w:rPr>
              <w:t xml:space="preserve"> в конференции Dubai Steel and Raw Materials Hybrid Conference 2021</w:t>
            </w:r>
          </w:p>
          <w:p w:rsidR="00042616" w:rsidRDefault="00042616" w:rsidP="00F56CCF">
            <w:pPr>
              <w:pBdr>
                <w:top w:val="nil"/>
                <w:left w:val="nil"/>
                <w:bottom w:val="nil"/>
                <w:right w:val="nil"/>
                <w:between w:val="nil"/>
              </w:pBdr>
              <w:rPr>
                <w:rFonts w:ascii="Times New Roman" w:eastAsia="Times New Roman" w:hAnsi="Times New Roman" w:cs="Times New Roman"/>
                <w:color w:val="000000"/>
                <w:sz w:val="24"/>
                <w:szCs w:val="24"/>
              </w:rPr>
            </w:pPr>
            <w:r w:rsidRPr="00042616">
              <w:rPr>
                <w:rFonts w:ascii="Times New Roman" w:eastAsia="Times New Roman" w:hAnsi="Times New Roman" w:cs="Times New Roman"/>
                <w:b/>
                <w:color w:val="000000"/>
                <w:sz w:val="24"/>
                <w:szCs w:val="24"/>
              </w:rPr>
              <w:t>16 декабря</w:t>
            </w:r>
            <w:r>
              <w:rPr>
                <w:rFonts w:ascii="Times New Roman" w:eastAsia="Times New Roman" w:hAnsi="Times New Roman" w:cs="Times New Roman"/>
                <w:color w:val="000000"/>
                <w:sz w:val="24"/>
                <w:szCs w:val="24"/>
              </w:rPr>
              <w:t xml:space="preserve"> 1. С</w:t>
            </w:r>
            <w:r w:rsidRPr="00042616">
              <w:rPr>
                <w:rFonts w:ascii="Times New Roman" w:eastAsia="Times New Roman" w:hAnsi="Times New Roman" w:cs="Times New Roman"/>
                <w:color w:val="000000"/>
                <w:sz w:val="24"/>
                <w:szCs w:val="24"/>
              </w:rPr>
              <w:t>овместное заседание Ассоциации НСРО «РУСЛОМ.КОМ», Комитета по переработке отходов и вторичным ресурсам «Деловой России» и Комитета ТПП РФ по развитию экономики замкнутого цикла, посвящённое реформированию сферы утилизации вышедших из эксплуатации транспортных средств в России.</w:t>
            </w:r>
          </w:p>
          <w:p w:rsidR="00042616" w:rsidRDefault="00042616" w:rsidP="00F56CC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w:t>
            </w:r>
            <w:r w:rsidRPr="00042616">
              <w:rPr>
                <w:rFonts w:ascii="Times New Roman" w:eastAsia="Times New Roman" w:hAnsi="Times New Roman" w:cs="Times New Roman"/>
                <w:color w:val="000000"/>
                <w:sz w:val="24"/>
                <w:szCs w:val="24"/>
              </w:rPr>
              <w:t>еминар «Оптимизация налогообложения, минимизация налоговых рисков предприятий рынка лома. Основные изменения законодательства по налогу на прибыль организаций и НДС в 2021- 2022 гг».</w:t>
            </w:r>
            <w:r>
              <w:rPr>
                <w:rFonts w:ascii="Times New Roman" w:eastAsia="Times New Roman" w:hAnsi="Times New Roman" w:cs="Times New Roman"/>
                <w:color w:val="000000"/>
                <w:sz w:val="24"/>
                <w:szCs w:val="24"/>
              </w:rPr>
              <w:t xml:space="preserve"> Ассоциация пригласила спикеров ФНС, Минфин</w:t>
            </w:r>
          </w:p>
          <w:p w:rsidR="00042616" w:rsidRPr="00042616" w:rsidRDefault="00042616" w:rsidP="00F56CCF">
            <w:pPr>
              <w:pBdr>
                <w:top w:val="nil"/>
                <w:left w:val="nil"/>
                <w:bottom w:val="nil"/>
                <w:right w:val="nil"/>
                <w:between w:val="nil"/>
              </w:pBdr>
              <w:rPr>
                <w:rFonts w:ascii="Times New Roman" w:eastAsia="Times New Roman" w:hAnsi="Times New Roman" w:cs="Times New Roman"/>
                <w:color w:val="000000"/>
                <w:sz w:val="24"/>
                <w:szCs w:val="24"/>
              </w:rPr>
            </w:pPr>
            <w:r w:rsidRPr="00042616">
              <w:rPr>
                <w:rFonts w:ascii="Times New Roman" w:eastAsia="Times New Roman" w:hAnsi="Times New Roman" w:cs="Times New Roman"/>
                <w:b/>
                <w:color w:val="000000"/>
                <w:sz w:val="24"/>
                <w:szCs w:val="24"/>
              </w:rPr>
              <w:t xml:space="preserve">17 декабря </w:t>
            </w:r>
            <w:r w:rsidRPr="00042616">
              <w:rPr>
                <w:rFonts w:ascii="Times New Roman" w:eastAsia="Times New Roman" w:hAnsi="Times New Roman" w:cs="Times New Roman"/>
                <w:color w:val="000000"/>
                <w:sz w:val="24"/>
                <w:szCs w:val="24"/>
              </w:rPr>
              <w:t xml:space="preserve">Техтур на предприятие ГК Росатом НИИ Тринити. Демонстрация и презентация оборудования для резки металлов, демонтажа конструкций, утилизации кораблей, оборудования </w:t>
            </w:r>
          </w:p>
          <w:p w:rsidR="001428E5" w:rsidRPr="00675B19" w:rsidRDefault="001428E5" w:rsidP="00F56CCF">
            <w:pPr>
              <w:pBdr>
                <w:top w:val="nil"/>
                <w:left w:val="nil"/>
                <w:bottom w:val="nil"/>
                <w:right w:val="nil"/>
                <w:between w:val="nil"/>
              </w:pBdr>
              <w:rPr>
                <w:rFonts w:ascii="Times New Roman" w:eastAsia="Times New Roman" w:hAnsi="Times New Roman" w:cs="Times New Roman"/>
                <w:b/>
                <w:color w:val="000000"/>
                <w:sz w:val="24"/>
                <w:szCs w:val="24"/>
              </w:rPr>
            </w:pPr>
          </w:p>
        </w:tc>
      </w:tr>
    </w:tbl>
    <w:p w:rsidR="0068498F" w:rsidRDefault="0068498F">
      <w:p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8"/>
          <w:szCs w:val="28"/>
        </w:rPr>
      </w:pPr>
    </w:p>
    <w:p w:rsidR="0068498F" w:rsidRDefault="0068498F">
      <w:p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8"/>
          <w:szCs w:val="28"/>
        </w:rPr>
      </w:pPr>
    </w:p>
    <w:sectPr w:rsidR="0068498F">
      <w:footerReference w:type="default" r:id="rId7"/>
      <w:pgSz w:w="16838" w:h="11906"/>
      <w:pgMar w:top="1134" w:right="1702" w:bottom="707" w:left="426"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D80" w:rsidRDefault="00A12D80">
      <w:pPr>
        <w:spacing w:after="0" w:line="240" w:lineRule="auto"/>
      </w:pPr>
      <w:r>
        <w:separator/>
      </w:r>
    </w:p>
  </w:endnote>
  <w:endnote w:type="continuationSeparator" w:id="0">
    <w:p w:rsidR="00A12D80" w:rsidRDefault="00A12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081" w:rsidRDefault="00AD6081">
    <w:pPr>
      <w:pBdr>
        <w:top w:val="nil"/>
        <w:left w:val="nil"/>
        <w:bottom w:val="nil"/>
        <w:right w:val="nil"/>
        <w:between w:val="nil"/>
      </w:pBdr>
      <w:tabs>
        <w:tab w:val="center" w:pos="4677"/>
        <w:tab w:val="right" w:pos="9355"/>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BB6557">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D80" w:rsidRDefault="00A12D80">
      <w:pPr>
        <w:spacing w:after="0" w:line="240" w:lineRule="auto"/>
      </w:pPr>
      <w:r>
        <w:separator/>
      </w:r>
    </w:p>
  </w:footnote>
  <w:footnote w:type="continuationSeparator" w:id="0">
    <w:p w:rsidR="00A12D80" w:rsidRDefault="00A12D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B4CAB"/>
    <w:multiLevelType w:val="multilevel"/>
    <w:tmpl w:val="FE48C6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072622"/>
    <w:multiLevelType w:val="multilevel"/>
    <w:tmpl w:val="53F418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3C14F9D"/>
    <w:multiLevelType w:val="hybridMultilevel"/>
    <w:tmpl w:val="EFE4827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CEE74D2"/>
    <w:multiLevelType w:val="multilevel"/>
    <w:tmpl w:val="DEFAD0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EF0764E"/>
    <w:multiLevelType w:val="multilevel"/>
    <w:tmpl w:val="CE7E77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AF346CA"/>
    <w:multiLevelType w:val="multilevel"/>
    <w:tmpl w:val="02222496"/>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15:restartNumberingAfterBreak="0">
    <w:nsid w:val="44786CEF"/>
    <w:multiLevelType w:val="multilevel"/>
    <w:tmpl w:val="A13043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91272D7"/>
    <w:multiLevelType w:val="multilevel"/>
    <w:tmpl w:val="D39EF6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8190A70"/>
    <w:multiLevelType w:val="multilevel"/>
    <w:tmpl w:val="43FA4E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037743E"/>
    <w:multiLevelType w:val="multilevel"/>
    <w:tmpl w:val="93EC4D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66737E7"/>
    <w:multiLevelType w:val="multilevel"/>
    <w:tmpl w:val="A900FF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F9A43B4"/>
    <w:multiLevelType w:val="multilevel"/>
    <w:tmpl w:val="2B803C8E"/>
    <w:lvl w:ilvl="0">
      <w:start w:val="1"/>
      <w:numFmt w:val="decimal"/>
      <w:lvlText w:val="%1."/>
      <w:lvlJc w:val="left"/>
      <w:pPr>
        <w:ind w:left="720" w:hanging="360"/>
      </w:pPr>
    </w:lvl>
    <w:lvl w:ilvl="1">
      <w:start w:val="1"/>
      <w:numFmt w:val="decimal"/>
      <w:lvlText w:val="%1.%2."/>
      <w:lvlJc w:val="left"/>
      <w:pPr>
        <w:ind w:left="1068" w:hanging="360"/>
      </w:pPr>
    </w:lvl>
    <w:lvl w:ilvl="2">
      <w:start w:val="1"/>
      <w:numFmt w:val="decimal"/>
      <w:lvlText w:val="%1.%2.%3."/>
      <w:lvlJc w:val="left"/>
      <w:pPr>
        <w:ind w:left="1776" w:hanging="720"/>
      </w:pPr>
    </w:lvl>
    <w:lvl w:ilvl="3">
      <w:start w:val="1"/>
      <w:numFmt w:val="decimal"/>
      <w:lvlText w:val="%1.%2.%3.%4."/>
      <w:lvlJc w:val="left"/>
      <w:pPr>
        <w:ind w:left="2124" w:hanging="720"/>
      </w:pPr>
    </w:lvl>
    <w:lvl w:ilvl="4">
      <w:start w:val="1"/>
      <w:numFmt w:val="decimal"/>
      <w:lvlText w:val="%1.%2.%3.%4.%5."/>
      <w:lvlJc w:val="left"/>
      <w:pPr>
        <w:ind w:left="2832" w:hanging="1080"/>
      </w:pPr>
    </w:lvl>
    <w:lvl w:ilvl="5">
      <w:start w:val="1"/>
      <w:numFmt w:val="decimal"/>
      <w:lvlText w:val="%1.%2.%3.%4.%5.%6."/>
      <w:lvlJc w:val="left"/>
      <w:pPr>
        <w:ind w:left="3180" w:hanging="1080"/>
      </w:pPr>
    </w:lvl>
    <w:lvl w:ilvl="6">
      <w:start w:val="1"/>
      <w:numFmt w:val="decimal"/>
      <w:lvlText w:val="%1.%2.%3.%4.%5.%6.%7."/>
      <w:lvlJc w:val="left"/>
      <w:pPr>
        <w:ind w:left="3888" w:hanging="1440"/>
      </w:pPr>
    </w:lvl>
    <w:lvl w:ilvl="7">
      <w:start w:val="1"/>
      <w:numFmt w:val="decimal"/>
      <w:lvlText w:val="%1.%2.%3.%4.%5.%6.%7.%8."/>
      <w:lvlJc w:val="left"/>
      <w:pPr>
        <w:ind w:left="4236" w:hanging="1440"/>
      </w:pPr>
    </w:lvl>
    <w:lvl w:ilvl="8">
      <w:start w:val="1"/>
      <w:numFmt w:val="decimal"/>
      <w:lvlText w:val="%1.%2.%3.%4.%5.%6.%7.%8.%9."/>
      <w:lvlJc w:val="left"/>
      <w:pPr>
        <w:ind w:left="4944" w:hanging="1800"/>
      </w:pPr>
    </w:lvl>
  </w:abstractNum>
  <w:abstractNum w:abstractNumId="12" w15:restartNumberingAfterBreak="0">
    <w:nsid w:val="714D6F87"/>
    <w:multiLevelType w:val="multilevel"/>
    <w:tmpl w:val="DF64A018"/>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15:restartNumberingAfterBreak="0">
    <w:nsid w:val="73317692"/>
    <w:multiLevelType w:val="hybridMultilevel"/>
    <w:tmpl w:val="2B9AF6E8"/>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4" w15:restartNumberingAfterBreak="0">
    <w:nsid w:val="7B5660A3"/>
    <w:multiLevelType w:val="hybridMultilevel"/>
    <w:tmpl w:val="17D817F6"/>
    <w:lvl w:ilvl="0" w:tplc="04190005">
      <w:start w:val="1"/>
      <w:numFmt w:val="bullet"/>
      <w:lvlText w:val=""/>
      <w:lvlJc w:val="left"/>
      <w:pPr>
        <w:ind w:left="785" w:hanging="360"/>
      </w:pPr>
      <w:rPr>
        <w:rFonts w:ascii="Wingdings" w:hAnsi="Wingdings" w:hint="default"/>
      </w:rPr>
    </w:lvl>
    <w:lvl w:ilvl="1" w:tplc="FFFFFFFF">
      <w:start w:val="1"/>
      <w:numFmt w:val="bullet"/>
      <w:lvlText w:val="o"/>
      <w:lvlJc w:val="left"/>
      <w:pPr>
        <w:ind w:left="1505" w:hanging="360"/>
      </w:pPr>
      <w:rPr>
        <w:rFonts w:ascii="Courier New" w:hAnsi="Courier New" w:cs="Courier New" w:hint="default"/>
      </w:rPr>
    </w:lvl>
    <w:lvl w:ilvl="2" w:tplc="FFFFFFFF">
      <w:start w:val="1"/>
      <w:numFmt w:val="bullet"/>
      <w:lvlText w:val=""/>
      <w:lvlJc w:val="left"/>
      <w:pPr>
        <w:ind w:left="2225" w:hanging="360"/>
      </w:pPr>
      <w:rPr>
        <w:rFonts w:ascii="Wingdings" w:hAnsi="Wingdings" w:hint="default"/>
      </w:rPr>
    </w:lvl>
    <w:lvl w:ilvl="3" w:tplc="FFFFFFFF">
      <w:start w:val="1"/>
      <w:numFmt w:val="bullet"/>
      <w:lvlText w:val=""/>
      <w:lvlJc w:val="left"/>
      <w:pPr>
        <w:ind w:left="2945" w:hanging="360"/>
      </w:pPr>
      <w:rPr>
        <w:rFonts w:ascii="Symbol" w:hAnsi="Symbol" w:hint="default"/>
      </w:rPr>
    </w:lvl>
    <w:lvl w:ilvl="4" w:tplc="FFFFFFFF" w:tentative="1">
      <w:start w:val="1"/>
      <w:numFmt w:val="bullet"/>
      <w:lvlText w:val="o"/>
      <w:lvlJc w:val="left"/>
      <w:pPr>
        <w:ind w:left="3665" w:hanging="360"/>
      </w:pPr>
      <w:rPr>
        <w:rFonts w:ascii="Courier New" w:hAnsi="Courier New" w:cs="Courier New" w:hint="default"/>
      </w:rPr>
    </w:lvl>
    <w:lvl w:ilvl="5" w:tplc="FFFFFFFF" w:tentative="1">
      <w:start w:val="1"/>
      <w:numFmt w:val="bullet"/>
      <w:lvlText w:val=""/>
      <w:lvlJc w:val="left"/>
      <w:pPr>
        <w:ind w:left="4385" w:hanging="360"/>
      </w:pPr>
      <w:rPr>
        <w:rFonts w:ascii="Wingdings" w:hAnsi="Wingdings" w:hint="default"/>
      </w:rPr>
    </w:lvl>
    <w:lvl w:ilvl="6" w:tplc="FFFFFFFF" w:tentative="1">
      <w:start w:val="1"/>
      <w:numFmt w:val="bullet"/>
      <w:lvlText w:val=""/>
      <w:lvlJc w:val="left"/>
      <w:pPr>
        <w:ind w:left="5105" w:hanging="360"/>
      </w:pPr>
      <w:rPr>
        <w:rFonts w:ascii="Symbol" w:hAnsi="Symbol" w:hint="default"/>
      </w:rPr>
    </w:lvl>
    <w:lvl w:ilvl="7" w:tplc="FFFFFFFF" w:tentative="1">
      <w:start w:val="1"/>
      <w:numFmt w:val="bullet"/>
      <w:lvlText w:val="o"/>
      <w:lvlJc w:val="left"/>
      <w:pPr>
        <w:ind w:left="5825" w:hanging="360"/>
      </w:pPr>
      <w:rPr>
        <w:rFonts w:ascii="Courier New" w:hAnsi="Courier New" w:cs="Courier New" w:hint="default"/>
      </w:rPr>
    </w:lvl>
    <w:lvl w:ilvl="8" w:tplc="FFFFFFFF" w:tentative="1">
      <w:start w:val="1"/>
      <w:numFmt w:val="bullet"/>
      <w:lvlText w:val=""/>
      <w:lvlJc w:val="left"/>
      <w:pPr>
        <w:ind w:left="6545" w:hanging="360"/>
      </w:pPr>
      <w:rPr>
        <w:rFonts w:ascii="Wingdings" w:hAnsi="Wingdings" w:hint="default"/>
      </w:rPr>
    </w:lvl>
  </w:abstractNum>
  <w:num w:numId="1">
    <w:abstractNumId w:val="6"/>
  </w:num>
  <w:num w:numId="2">
    <w:abstractNumId w:val="12"/>
  </w:num>
  <w:num w:numId="3">
    <w:abstractNumId w:val="1"/>
  </w:num>
  <w:num w:numId="4">
    <w:abstractNumId w:val="0"/>
  </w:num>
  <w:num w:numId="5">
    <w:abstractNumId w:val="4"/>
  </w:num>
  <w:num w:numId="6">
    <w:abstractNumId w:val="9"/>
  </w:num>
  <w:num w:numId="7">
    <w:abstractNumId w:val="10"/>
  </w:num>
  <w:num w:numId="8">
    <w:abstractNumId w:val="3"/>
  </w:num>
  <w:num w:numId="9">
    <w:abstractNumId w:val="8"/>
  </w:num>
  <w:num w:numId="10">
    <w:abstractNumId w:val="7"/>
  </w:num>
  <w:num w:numId="11">
    <w:abstractNumId w:val="11"/>
  </w:num>
  <w:num w:numId="12">
    <w:abstractNumId w:val="5"/>
  </w:num>
  <w:num w:numId="13">
    <w:abstractNumId w:val="13"/>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98F"/>
    <w:rsid w:val="00042616"/>
    <w:rsid w:val="000A29CC"/>
    <w:rsid w:val="000B24B2"/>
    <w:rsid w:val="000D61F1"/>
    <w:rsid w:val="000E1482"/>
    <w:rsid w:val="00124B98"/>
    <w:rsid w:val="001428E5"/>
    <w:rsid w:val="00185223"/>
    <w:rsid w:val="001C0CD8"/>
    <w:rsid w:val="001C33F4"/>
    <w:rsid w:val="00242781"/>
    <w:rsid w:val="002C0AB3"/>
    <w:rsid w:val="0030613C"/>
    <w:rsid w:val="00323B32"/>
    <w:rsid w:val="00324BF6"/>
    <w:rsid w:val="0033197B"/>
    <w:rsid w:val="00376100"/>
    <w:rsid w:val="003839CA"/>
    <w:rsid w:val="00416950"/>
    <w:rsid w:val="00481311"/>
    <w:rsid w:val="004933E4"/>
    <w:rsid w:val="004B5D41"/>
    <w:rsid w:val="004E79E4"/>
    <w:rsid w:val="004F520D"/>
    <w:rsid w:val="005256B3"/>
    <w:rsid w:val="00595884"/>
    <w:rsid w:val="005A2775"/>
    <w:rsid w:val="005C4A5B"/>
    <w:rsid w:val="005C67BF"/>
    <w:rsid w:val="00611073"/>
    <w:rsid w:val="00626B08"/>
    <w:rsid w:val="00637D58"/>
    <w:rsid w:val="006427FB"/>
    <w:rsid w:val="00675B19"/>
    <w:rsid w:val="0068498F"/>
    <w:rsid w:val="006B7D83"/>
    <w:rsid w:val="006E4293"/>
    <w:rsid w:val="00760356"/>
    <w:rsid w:val="00833910"/>
    <w:rsid w:val="0083799E"/>
    <w:rsid w:val="0084049E"/>
    <w:rsid w:val="008429A3"/>
    <w:rsid w:val="00847F1B"/>
    <w:rsid w:val="0087294B"/>
    <w:rsid w:val="008D3AD7"/>
    <w:rsid w:val="009365C9"/>
    <w:rsid w:val="0098081D"/>
    <w:rsid w:val="009962C4"/>
    <w:rsid w:val="00A05A75"/>
    <w:rsid w:val="00A12D80"/>
    <w:rsid w:val="00A178C4"/>
    <w:rsid w:val="00A43BB1"/>
    <w:rsid w:val="00A504EF"/>
    <w:rsid w:val="00A51650"/>
    <w:rsid w:val="00A7350D"/>
    <w:rsid w:val="00A8407B"/>
    <w:rsid w:val="00A87EF0"/>
    <w:rsid w:val="00AC420E"/>
    <w:rsid w:val="00AD6081"/>
    <w:rsid w:val="00AE273F"/>
    <w:rsid w:val="00B13E77"/>
    <w:rsid w:val="00B833D3"/>
    <w:rsid w:val="00BB6557"/>
    <w:rsid w:val="00C17610"/>
    <w:rsid w:val="00C35FED"/>
    <w:rsid w:val="00C459AC"/>
    <w:rsid w:val="00CF25D1"/>
    <w:rsid w:val="00D233BB"/>
    <w:rsid w:val="00DB74CF"/>
    <w:rsid w:val="00DC43D0"/>
    <w:rsid w:val="00E163A5"/>
    <w:rsid w:val="00E35E1A"/>
    <w:rsid w:val="00E41E53"/>
    <w:rsid w:val="00E855A3"/>
    <w:rsid w:val="00E9045F"/>
    <w:rsid w:val="00F03605"/>
    <w:rsid w:val="00F1632F"/>
    <w:rsid w:val="00F340C6"/>
    <w:rsid w:val="00F56CCF"/>
    <w:rsid w:val="00F64610"/>
    <w:rsid w:val="00F74BEA"/>
    <w:rsid w:val="00FC2A40"/>
    <w:rsid w:val="00FE4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A0D04"/>
  <w15:docId w15:val="{137AF6C3-1D33-4035-AB22-7604ECA87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7D58"/>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Strong"/>
    <w:basedOn w:val="a0"/>
    <w:uiPriority w:val="22"/>
    <w:qFormat/>
    <w:rsid w:val="00AE1A25"/>
    <w:rPr>
      <w:b/>
      <w:bCs/>
    </w:rPr>
  </w:style>
  <w:style w:type="character" w:customStyle="1" w:styleId="blk">
    <w:name w:val="blk"/>
    <w:basedOn w:val="a0"/>
    <w:rsid w:val="000855AB"/>
  </w:style>
  <w:style w:type="table" w:styleId="a5">
    <w:name w:val="Table Grid"/>
    <w:basedOn w:val="a1"/>
    <w:uiPriority w:val="39"/>
    <w:rsid w:val="008A05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C139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C1395"/>
  </w:style>
  <w:style w:type="paragraph" w:styleId="a8">
    <w:name w:val="footer"/>
    <w:basedOn w:val="a"/>
    <w:link w:val="a9"/>
    <w:uiPriority w:val="99"/>
    <w:unhideWhenUsed/>
    <w:rsid w:val="000C139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1395"/>
  </w:style>
  <w:style w:type="paragraph" w:styleId="aa">
    <w:name w:val="Normal (Web)"/>
    <w:basedOn w:val="a"/>
    <w:uiPriority w:val="99"/>
    <w:unhideWhenUsed/>
    <w:rsid w:val="00755B55"/>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Hyperlink"/>
    <w:basedOn w:val="a0"/>
    <w:uiPriority w:val="99"/>
    <w:unhideWhenUsed/>
    <w:rsid w:val="00755B55"/>
    <w:rPr>
      <w:color w:val="0000FF"/>
      <w:u w:val="single"/>
    </w:rPr>
  </w:style>
  <w:style w:type="paragraph" w:styleId="ac">
    <w:name w:val="Balloon Text"/>
    <w:basedOn w:val="a"/>
    <w:link w:val="ad"/>
    <w:uiPriority w:val="99"/>
    <w:semiHidden/>
    <w:unhideWhenUsed/>
    <w:rsid w:val="0010404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04042"/>
    <w:rPr>
      <w:rFonts w:ascii="Tahoma" w:hAnsi="Tahoma" w:cs="Tahoma"/>
      <w:sz w:val="16"/>
      <w:szCs w:val="16"/>
    </w:rPr>
  </w:style>
  <w:style w:type="paragraph" w:styleId="ae">
    <w:name w:val="List Paragraph"/>
    <w:basedOn w:val="a"/>
    <w:uiPriority w:val="34"/>
    <w:qFormat/>
    <w:rsid w:val="00377E4D"/>
    <w:pPr>
      <w:ind w:left="720"/>
      <w:contextualSpacing/>
    </w:pPr>
  </w:style>
  <w:style w:type="paragraph" w:customStyle="1" w:styleId="db9fe9049761426654245bb2dd862eecmsonormal">
    <w:name w:val="db9fe9049761426654245bb2dd862eecmsonormal"/>
    <w:basedOn w:val="a"/>
    <w:rsid w:val="00A05828"/>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footnote text"/>
    <w:basedOn w:val="a"/>
    <w:link w:val="af0"/>
    <w:uiPriority w:val="99"/>
    <w:semiHidden/>
    <w:unhideWhenUsed/>
    <w:rsid w:val="00A65E68"/>
    <w:pPr>
      <w:spacing w:after="0" w:line="240" w:lineRule="auto"/>
    </w:pPr>
    <w:rPr>
      <w:sz w:val="20"/>
      <w:szCs w:val="20"/>
    </w:rPr>
  </w:style>
  <w:style w:type="character" w:customStyle="1" w:styleId="af0">
    <w:name w:val="Текст сноски Знак"/>
    <w:basedOn w:val="a0"/>
    <w:link w:val="af"/>
    <w:uiPriority w:val="99"/>
    <w:semiHidden/>
    <w:rsid w:val="00A65E68"/>
    <w:rPr>
      <w:sz w:val="20"/>
      <w:szCs w:val="20"/>
    </w:rPr>
  </w:style>
  <w:style w:type="character" w:styleId="af1">
    <w:name w:val="footnote reference"/>
    <w:basedOn w:val="a0"/>
    <w:uiPriority w:val="99"/>
    <w:semiHidden/>
    <w:unhideWhenUsed/>
    <w:rsid w:val="00A65E68"/>
    <w:rPr>
      <w:vertAlign w:val="superscript"/>
    </w:rPr>
  </w:style>
  <w:style w:type="paragraph" w:styleId="af2">
    <w:name w:val="Subtitle"/>
    <w:basedOn w:val="a"/>
    <w:next w:val="a"/>
    <w:pPr>
      <w:keepNext/>
      <w:keepLines/>
      <w:spacing w:before="360" w:after="80"/>
    </w:pPr>
    <w:rPr>
      <w:rFonts w:ascii="Georgia" w:eastAsia="Georgia" w:hAnsi="Georgia" w:cs="Georgia"/>
      <w:i/>
      <w:color w:val="666666"/>
      <w:sz w:val="48"/>
      <w:szCs w:val="48"/>
    </w:rPr>
  </w:style>
  <w:style w:type="table" w:customStyle="1" w:styleId="af3">
    <w:basedOn w:val="TableNormal"/>
    <w:pPr>
      <w:spacing w:after="0" w:line="240" w:lineRule="auto"/>
    </w:pPr>
    <w:tblPr>
      <w:tblStyleRowBandSize w:val="1"/>
      <w:tblStyleColBandSize w:val="1"/>
      <w:tblCellMar>
        <w:left w:w="108" w:type="dxa"/>
        <w:right w:w="108" w:type="dxa"/>
      </w:tblCellMar>
    </w:tblPr>
  </w:style>
  <w:style w:type="table" w:customStyle="1" w:styleId="af4">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87385">
      <w:bodyDiv w:val="1"/>
      <w:marLeft w:val="0"/>
      <w:marRight w:val="0"/>
      <w:marTop w:val="0"/>
      <w:marBottom w:val="0"/>
      <w:divBdr>
        <w:top w:val="none" w:sz="0" w:space="0" w:color="auto"/>
        <w:left w:val="none" w:sz="0" w:space="0" w:color="auto"/>
        <w:bottom w:val="none" w:sz="0" w:space="0" w:color="auto"/>
        <w:right w:val="none" w:sz="0" w:space="0" w:color="auto"/>
      </w:divBdr>
    </w:div>
    <w:div w:id="488592491">
      <w:bodyDiv w:val="1"/>
      <w:marLeft w:val="0"/>
      <w:marRight w:val="0"/>
      <w:marTop w:val="0"/>
      <w:marBottom w:val="0"/>
      <w:divBdr>
        <w:top w:val="none" w:sz="0" w:space="0" w:color="auto"/>
        <w:left w:val="none" w:sz="0" w:space="0" w:color="auto"/>
        <w:bottom w:val="none" w:sz="0" w:space="0" w:color="auto"/>
        <w:right w:val="none" w:sz="0" w:space="0" w:color="auto"/>
      </w:divBdr>
    </w:div>
    <w:div w:id="1420101628">
      <w:bodyDiv w:val="1"/>
      <w:marLeft w:val="0"/>
      <w:marRight w:val="0"/>
      <w:marTop w:val="0"/>
      <w:marBottom w:val="0"/>
      <w:divBdr>
        <w:top w:val="none" w:sz="0" w:space="0" w:color="auto"/>
        <w:left w:val="none" w:sz="0" w:space="0" w:color="auto"/>
        <w:bottom w:val="none" w:sz="0" w:space="0" w:color="auto"/>
        <w:right w:val="none" w:sz="0" w:space="0" w:color="auto"/>
      </w:divBdr>
    </w:div>
    <w:div w:id="1634096316">
      <w:bodyDiv w:val="1"/>
      <w:marLeft w:val="0"/>
      <w:marRight w:val="0"/>
      <w:marTop w:val="0"/>
      <w:marBottom w:val="0"/>
      <w:divBdr>
        <w:top w:val="none" w:sz="0" w:space="0" w:color="auto"/>
        <w:left w:val="none" w:sz="0" w:space="0" w:color="auto"/>
        <w:bottom w:val="none" w:sz="0" w:space="0" w:color="auto"/>
        <w:right w:val="none" w:sz="0" w:space="0" w:color="auto"/>
      </w:divBdr>
    </w:div>
    <w:div w:id="1950234495">
      <w:bodyDiv w:val="1"/>
      <w:marLeft w:val="0"/>
      <w:marRight w:val="0"/>
      <w:marTop w:val="0"/>
      <w:marBottom w:val="0"/>
      <w:divBdr>
        <w:top w:val="none" w:sz="0" w:space="0" w:color="auto"/>
        <w:left w:val="none" w:sz="0" w:space="0" w:color="auto"/>
        <w:bottom w:val="none" w:sz="0" w:space="0" w:color="auto"/>
        <w:right w:val="none" w:sz="0" w:space="0" w:color="auto"/>
      </w:divBdr>
    </w:div>
    <w:div w:id="2009558932">
      <w:bodyDiv w:val="1"/>
      <w:marLeft w:val="0"/>
      <w:marRight w:val="0"/>
      <w:marTop w:val="0"/>
      <w:marBottom w:val="0"/>
      <w:divBdr>
        <w:top w:val="none" w:sz="0" w:space="0" w:color="auto"/>
        <w:left w:val="none" w:sz="0" w:space="0" w:color="auto"/>
        <w:bottom w:val="none" w:sz="0" w:space="0" w:color="auto"/>
        <w:right w:val="none" w:sz="0" w:space="0" w:color="auto"/>
      </w:divBdr>
    </w:div>
    <w:div w:id="2039774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2784</Words>
  <Characters>15871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Виктор Ковшевный</dc:creator>
  <cp:lastModifiedBy>Юрова Елена </cp:lastModifiedBy>
  <cp:revision>2</cp:revision>
  <dcterms:created xsi:type="dcterms:W3CDTF">2022-01-19T14:53:00Z</dcterms:created>
  <dcterms:modified xsi:type="dcterms:W3CDTF">2022-01-19T14:53:00Z</dcterms:modified>
</cp:coreProperties>
</file>