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57" w:rsidRPr="00443A7C" w:rsidRDefault="00E67B57" w:rsidP="00122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3A7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5FF0" w:rsidRDefault="00E67B57" w:rsidP="00122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3A7C">
        <w:rPr>
          <w:rFonts w:ascii="Times New Roman" w:hAnsi="Times New Roman" w:cs="Times New Roman"/>
          <w:sz w:val="28"/>
          <w:szCs w:val="28"/>
        </w:rPr>
        <w:t xml:space="preserve">к </w:t>
      </w:r>
      <w:r w:rsidR="006049DA" w:rsidRPr="00443A7C">
        <w:rPr>
          <w:rFonts w:ascii="Times New Roman" w:hAnsi="Times New Roman" w:cs="Times New Roman"/>
          <w:sz w:val="28"/>
          <w:szCs w:val="28"/>
        </w:rPr>
        <w:t>п</w:t>
      </w:r>
      <w:r w:rsidRPr="00443A7C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443A7C">
        <w:rPr>
          <w:rFonts w:ascii="Times New Roman" w:hAnsi="Times New Roman" w:cs="Times New Roman"/>
          <w:sz w:val="28"/>
          <w:szCs w:val="28"/>
        </w:rPr>
        <w:t xml:space="preserve">приказа Минприроды России </w:t>
      </w:r>
      <w:r w:rsidR="003A5FF0" w:rsidRPr="00443A7C">
        <w:rPr>
          <w:rFonts w:ascii="Times New Roman" w:hAnsi="Times New Roman" w:cs="Times New Roman"/>
          <w:sz w:val="28"/>
          <w:szCs w:val="28"/>
        </w:rPr>
        <w:t>«</w:t>
      </w:r>
      <w:r w:rsidR="00443A7C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443A7C">
        <w:rPr>
          <w:rFonts w:ascii="Times New Roman" w:hAnsi="Times New Roman" w:cs="Times New Roman"/>
          <w:sz w:val="28"/>
          <w:szCs w:val="28"/>
        </w:rPr>
        <w:t>оряд</w:t>
      </w:r>
      <w:r w:rsidR="00443A7C">
        <w:rPr>
          <w:rFonts w:ascii="Times New Roman" w:hAnsi="Times New Roman" w:cs="Times New Roman"/>
          <w:sz w:val="28"/>
          <w:szCs w:val="28"/>
        </w:rPr>
        <w:t>ка</w:t>
      </w:r>
      <w:r w:rsidRPr="00443A7C">
        <w:rPr>
          <w:rFonts w:ascii="Times New Roman" w:hAnsi="Times New Roman" w:cs="Times New Roman"/>
          <w:sz w:val="28"/>
          <w:szCs w:val="28"/>
        </w:rPr>
        <w:t xml:space="preserve"> ведения государственного кадастра отходов</w:t>
      </w:r>
      <w:r w:rsidR="003A5FF0" w:rsidRPr="00443A7C">
        <w:rPr>
          <w:rFonts w:ascii="Times New Roman" w:hAnsi="Times New Roman" w:cs="Times New Roman"/>
          <w:sz w:val="28"/>
          <w:szCs w:val="28"/>
        </w:rPr>
        <w:t>»</w:t>
      </w:r>
    </w:p>
    <w:p w:rsidR="00122B66" w:rsidRPr="00824C65" w:rsidRDefault="00122B66" w:rsidP="00122B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4BEC" w:rsidRDefault="00B2283C" w:rsidP="00774BEC">
      <w:pPr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4BE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A7C" w:rsidRPr="00774BEC">
        <w:rPr>
          <w:rFonts w:ascii="Times New Roman" w:hAnsi="Times New Roman" w:cs="Times New Roman"/>
          <w:sz w:val="28"/>
          <w:szCs w:val="28"/>
        </w:rPr>
        <w:t>приказа Минприроды России «Об утверждении порядка ведения государственного кадастра отходов» (далее – проект Приказа</w:t>
      </w:r>
      <w:r w:rsidRPr="00774BEC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пунктом 2 статьи 20 Федерального закона от 24 июня 1998 г. </w:t>
      </w:r>
      <w:r w:rsidR="00443A7C" w:rsidRPr="00774BEC">
        <w:rPr>
          <w:rFonts w:ascii="Times New Roman" w:hAnsi="Times New Roman" w:cs="Times New Roman"/>
          <w:sz w:val="28"/>
          <w:szCs w:val="28"/>
        </w:rPr>
        <w:br/>
      </w:r>
      <w:r w:rsidRPr="00774BEC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(далее – Закон № 89-ФЗ) </w:t>
      </w:r>
      <w:r w:rsidRPr="00774BEC">
        <w:rPr>
          <w:rFonts w:ascii="Times New Roman" w:hAnsi="Times New Roman" w:cs="Times New Roman"/>
          <w:sz w:val="28"/>
          <w:szCs w:val="28"/>
        </w:rPr>
        <w:t>и подпунктом 5.2.61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</w:t>
      </w:r>
      <w:r w:rsidR="009B5F83" w:rsidRPr="00774BEC">
        <w:rPr>
          <w:rFonts w:ascii="Times New Roman" w:hAnsi="Times New Roman" w:cs="Times New Roman"/>
          <w:sz w:val="28"/>
          <w:szCs w:val="28"/>
        </w:rPr>
        <w:t> </w:t>
      </w:r>
      <w:r w:rsidRPr="00774BEC">
        <w:rPr>
          <w:rFonts w:ascii="Times New Roman" w:hAnsi="Times New Roman" w:cs="Times New Roman"/>
          <w:sz w:val="28"/>
          <w:szCs w:val="28"/>
        </w:rPr>
        <w:t xml:space="preserve">ноября 2015 г. № 1219 (Собрание законодательства Российской Федерации, 2015, № 47, ст. 6586; </w:t>
      </w:r>
      <w:r w:rsidRPr="00774BEC">
        <w:rPr>
          <w:rFonts w:ascii="Times New Roman" w:hAnsi="Times New Roman" w:cs="Times New Roman"/>
          <w:color w:val="000000"/>
          <w:sz w:val="28"/>
          <w:szCs w:val="28"/>
        </w:rPr>
        <w:t>2019, № 19, ст. 2301</w:t>
      </w:r>
      <w:r w:rsidRPr="00774BEC">
        <w:rPr>
          <w:rFonts w:ascii="Times New Roman" w:hAnsi="Times New Roman" w:cs="Times New Roman"/>
          <w:sz w:val="28"/>
          <w:szCs w:val="28"/>
        </w:rPr>
        <w:t>).</w:t>
      </w:r>
    </w:p>
    <w:p w:rsidR="00774BEC" w:rsidRDefault="00443A7C" w:rsidP="00774BEC">
      <w:pPr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Проектом Приказа</w:t>
      </w:r>
      <w:r w:rsidR="00C416E8" w:rsidRPr="00774BEC">
        <w:rPr>
          <w:rFonts w:ascii="Times New Roman" w:hAnsi="Times New Roman" w:cs="Times New Roman"/>
          <w:sz w:val="28"/>
          <w:szCs w:val="28"/>
        </w:rPr>
        <w:t xml:space="preserve"> предусматривается внесение изменений в порядок ведения Федерального классификационного каталога отходов (далее – ФККО). Предлагается включение в процесс формирования ФККО подведомственной организации Минприроды России. ФККО фактически является документом, который используется не только для учета видов отходов, с которыми обращаются в Российской Федерации, но и для регулирования обращения с ними. В соответствии с Положением Минприроды России именно Минприроды разрабатывает государственную политику в области обращения с отходами. Включение в процесс формирования ФККО подведомственной организации Минприроды России позволяет обеспечить влияние на ФККО как на документ, который используется для регулирования обращения с отходами. Кроме того, предлагаемые изменения сокращают сроки согласования приказа по утверждению изменений в ФККО с Минприроды России.</w:t>
      </w:r>
    </w:p>
    <w:p w:rsidR="00B2283C" w:rsidRPr="00774BEC" w:rsidRDefault="00C416E8" w:rsidP="00774BEC">
      <w:pPr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>п</w:t>
      </w:r>
      <w:r w:rsidR="00B2283C" w:rsidRPr="00774BEC">
        <w:rPr>
          <w:rFonts w:ascii="Times New Roman" w:hAnsi="Times New Roman" w:cs="Times New Roman"/>
          <w:sz w:val="28"/>
          <w:szCs w:val="28"/>
        </w:rPr>
        <w:t xml:space="preserve">редусматривается направление материалов хозяйствующих субъектов, представляемых для подтверждения в установленном порядке отнесения отходов к конкретному классу опасности, </w:t>
      </w:r>
      <w:r w:rsidR="00B2283C" w:rsidRPr="00774BE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74BEC">
        <w:rPr>
          <w:rFonts w:ascii="Times New Roman" w:hAnsi="Times New Roman" w:cs="Times New Roman"/>
          <w:sz w:val="28"/>
          <w:szCs w:val="28"/>
        </w:rPr>
        <w:t>ФГБУ УралНИИ «Экология»</w:t>
      </w:r>
      <w:r w:rsidR="00B2283C" w:rsidRPr="00774BEC">
        <w:rPr>
          <w:rFonts w:ascii="Times New Roman" w:hAnsi="Times New Roman" w:cs="Times New Roman"/>
          <w:sz w:val="28"/>
          <w:szCs w:val="28"/>
        </w:rPr>
        <w:t xml:space="preserve">, который анализирует и систематизирует сведения о видах отходов и их классификационных признаках, подготавливает и направляет в </w:t>
      </w:r>
      <w:r w:rsidR="00B2283C" w:rsidRPr="00774BEC">
        <w:rPr>
          <w:rFonts w:ascii="Times New Roman" w:eastAsia="Calibri" w:hAnsi="Times New Roman" w:cs="Times New Roman"/>
          <w:sz w:val="28"/>
          <w:szCs w:val="28"/>
        </w:rPr>
        <w:t>ФГБУ «ФЦАО»:</w:t>
      </w:r>
    </w:p>
    <w:p w:rsidR="00B2283C" w:rsidRPr="00774BEC" w:rsidRDefault="00B2283C" w:rsidP="00774BEC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предложения по включению новых видов отходов, новых типов и групп в ФККО с присвоением им соответствующих кодов и наименований; предложения по внесению изменений в ФККО, в том числе в части изменений наименований и (или) кодов видов отходов, названий групп, типов ФККО, исключения видов отходов, типов, и групп из ФККО, с соответствующим обоснованием; </w:t>
      </w:r>
    </w:p>
    <w:p w:rsidR="00774BEC" w:rsidRDefault="00B2283C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заключение о невозможности формирования нового вида отходов в случае недостаточности сведений о классификационных признаках отходов;</w:t>
      </w:r>
    </w:p>
    <w:p w:rsidR="00774BEC" w:rsidRDefault="00B2283C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BEC">
        <w:rPr>
          <w:rFonts w:ascii="Times New Roman" w:eastAsia="Calibri" w:hAnsi="Times New Roman" w:cs="Times New Roman"/>
          <w:sz w:val="28"/>
          <w:szCs w:val="28"/>
        </w:rPr>
        <w:t>о соответствии данного вида отходов аналогичному виду отходов, включенному в ФККО и БДО.</w:t>
      </w:r>
    </w:p>
    <w:p w:rsidR="00B2283C" w:rsidRPr="00774BEC" w:rsidRDefault="00B2283C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="00443A7C" w:rsidRPr="00774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A7C" w:rsidRPr="00774BEC">
        <w:rPr>
          <w:rFonts w:ascii="Times New Roman" w:hAnsi="Times New Roman" w:cs="Times New Roman"/>
          <w:sz w:val="28"/>
          <w:szCs w:val="28"/>
        </w:rPr>
        <w:t>Приказа</w:t>
      </w:r>
      <w:r w:rsidRPr="00774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A7C" w:rsidRPr="00774BEC">
        <w:rPr>
          <w:rFonts w:ascii="Times New Roman" w:eastAsia="Calibri" w:hAnsi="Times New Roman" w:cs="Times New Roman"/>
          <w:sz w:val="28"/>
          <w:szCs w:val="28"/>
        </w:rPr>
        <w:t xml:space="preserve">уточняется </w:t>
      </w:r>
      <w:r w:rsidR="0015645F" w:rsidRPr="00774BEC">
        <w:rPr>
          <w:rFonts w:ascii="Times New Roman" w:eastAsia="Calibri" w:hAnsi="Times New Roman" w:cs="Times New Roman"/>
          <w:sz w:val="28"/>
          <w:szCs w:val="28"/>
        </w:rPr>
        <w:t>ведени</w:t>
      </w:r>
      <w:r w:rsidR="00443A7C" w:rsidRPr="00774BEC">
        <w:rPr>
          <w:rFonts w:ascii="Times New Roman" w:eastAsia="Calibri" w:hAnsi="Times New Roman" w:cs="Times New Roman"/>
          <w:sz w:val="28"/>
          <w:szCs w:val="28"/>
        </w:rPr>
        <w:t>е</w:t>
      </w:r>
      <w:r w:rsidR="0015645F" w:rsidRPr="00774BEC">
        <w:rPr>
          <w:rFonts w:ascii="Times New Roman" w:eastAsia="Calibri" w:hAnsi="Times New Roman" w:cs="Times New Roman"/>
          <w:sz w:val="28"/>
          <w:szCs w:val="28"/>
        </w:rPr>
        <w:t xml:space="preserve"> ФККО</w:t>
      </w:r>
      <w:r w:rsidRPr="00774BEC">
        <w:rPr>
          <w:rFonts w:ascii="Times New Roman" w:eastAsia="Calibri" w:hAnsi="Times New Roman" w:cs="Times New Roman"/>
          <w:sz w:val="28"/>
          <w:szCs w:val="28"/>
        </w:rPr>
        <w:t xml:space="preserve">, в каких случаях формируются предложения по включению новых видов отходов в ФККО. Это происходит в случае, если при сопоставлении классификационных признаков конкретных отходов (происхождение, состав, агрегатное состояние и физическая форма) с классификационными признаками видов отходов, включенных в </w:t>
      </w:r>
      <w:r w:rsidR="00C416E8" w:rsidRPr="00774BEC">
        <w:rPr>
          <w:rFonts w:ascii="Times New Roman" w:eastAsia="Calibri" w:hAnsi="Times New Roman" w:cs="Times New Roman"/>
          <w:sz w:val="28"/>
          <w:szCs w:val="28"/>
        </w:rPr>
        <w:t>ФККО</w:t>
      </w:r>
      <w:r w:rsidRPr="00774BEC">
        <w:rPr>
          <w:rFonts w:ascii="Times New Roman" w:eastAsia="Calibri" w:hAnsi="Times New Roman" w:cs="Times New Roman"/>
          <w:sz w:val="28"/>
          <w:szCs w:val="28"/>
        </w:rPr>
        <w:t xml:space="preserve"> и в банк </w:t>
      </w:r>
      <w:r w:rsidRPr="00774BEC">
        <w:rPr>
          <w:rFonts w:ascii="Times New Roman" w:eastAsia="Calibri" w:hAnsi="Times New Roman" w:cs="Times New Roman"/>
          <w:sz w:val="28"/>
          <w:szCs w:val="28"/>
        </w:rPr>
        <w:lastRenderedPageBreak/>
        <w:t>данных об отходах (далее – БДО), полное соответствие классификационных признаков не установлено.</w:t>
      </w:r>
    </w:p>
    <w:p w:rsidR="00C416E8" w:rsidRPr="00774BEC" w:rsidRDefault="00B2283C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>Приказа</w:t>
      </w:r>
      <w:r w:rsidRPr="00774BE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</w:t>
      </w:r>
      <w:r w:rsidRPr="00774BEC">
        <w:rPr>
          <w:rFonts w:ascii="Times New Roman" w:hAnsi="Times New Roman" w:cs="Times New Roman"/>
          <w:sz w:val="28"/>
          <w:szCs w:val="28"/>
        </w:rPr>
        <w:t>внесение изменений в ФККО, в том числе в части изменений наименований и (или) кодов видов отходов, названий групп, типов ФККО, исключения видов отходов, типов и групп из ФККО, с соответствующим обоснованием. Опыт работы по формированию ФККО в течение семи лет показал необходимость указанной процедуры и возможность ее использования, которая возникает в основном с необходимостью исправления технических ошибок, а также необходимостью уточнения наименования групп и подгрупп. В перспективе эти процедуры дают возможность постепенного сокращения видов отходов, включенных в ФККО.</w:t>
      </w:r>
    </w:p>
    <w:p w:rsidR="00C416E8" w:rsidRPr="00774BEC" w:rsidRDefault="00B2283C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Важным нововведением является </w:t>
      </w:r>
      <w:r w:rsidR="0015645F" w:rsidRPr="00774BEC">
        <w:rPr>
          <w:rFonts w:ascii="Times New Roman" w:hAnsi="Times New Roman" w:cs="Times New Roman"/>
          <w:sz w:val="28"/>
          <w:szCs w:val="28"/>
        </w:rPr>
        <w:t xml:space="preserve">наделение </w:t>
      </w:r>
      <w:r w:rsidRPr="00774BEC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15645F" w:rsidRPr="00774BEC">
        <w:rPr>
          <w:rFonts w:ascii="Times New Roman" w:hAnsi="Times New Roman" w:cs="Times New Roman"/>
          <w:sz w:val="28"/>
          <w:szCs w:val="28"/>
        </w:rPr>
        <w:t xml:space="preserve">правом </w:t>
      </w:r>
      <w:r w:rsidRPr="00774BEC">
        <w:rPr>
          <w:rFonts w:ascii="Times New Roman" w:hAnsi="Times New Roman" w:cs="Times New Roman"/>
          <w:sz w:val="28"/>
          <w:szCs w:val="28"/>
        </w:rPr>
        <w:t>предоставлять в Росприроднадзор проекты конкретных видов отходов для их включения в ФККО в случаях, когда отсутствие таких видов отходов в ФККО не позволяет выполнять требования федерального</w:t>
      </w:r>
      <w:r w:rsidR="00C416E8" w:rsidRPr="00774BEC">
        <w:rPr>
          <w:rFonts w:ascii="Times New Roman" w:hAnsi="Times New Roman" w:cs="Times New Roman"/>
          <w:sz w:val="28"/>
          <w:szCs w:val="28"/>
        </w:rPr>
        <w:t xml:space="preserve"> законодательства или международных обязательств.</w:t>
      </w:r>
    </w:p>
    <w:p w:rsidR="009138C4" w:rsidRPr="00774BEC" w:rsidRDefault="009138C4" w:rsidP="00774BEC">
      <w:pPr>
        <w:autoSpaceDE w:val="0"/>
        <w:autoSpaceDN w:val="0"/>
        <w:adjustRightInd w:val="0"/>
        <w:spacing w:before="12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0769B2" w:rsidRPr="00774BEC">
        <w:rPr>
          <w:rFonts w:ascii="Times New Roman" w:hAnsi="Times New Roman" w:cs="Times New Roman"/>
          <w:sz w:val="28"/>
          <w:szCs w:val="28"/>
        </w:rPr>
        <w:t>предусматрива</w:t>
      </w:r>
      <w:r w:rsidRPr="00774BEC">
        <w:rPr>
          <w:rFonts w:ascii="Times New Roman" w:hAnsi="Times New Roman" w:cs="Times New Roman"/>
          <w:sz w:val="28"/>
          <w:szCs w:val="28"/>
        </w:rPr>
        <w:t>е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тся </w:t>
      </w:r>
      <w:r w:rsidRPr="00774BE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769B2" w:rsidRPr="00774BEC">
        <w:rPr>
          <w:rFonts w:ascii="Times New Roman" w:hAnsi="Times New Roman" w:cs="Times New Roman"/>
          <w:sz w:val="28"/>
          <w:szCs w:val="28"/>
        </w:rPr>
        <w:t>существенны</w:t>
      </w:r>
      <w:r w:rsidRPr="00774BEC">
        <w:rPr>
          <w:rFonts w:ascii="Times New Roman" w:hAnsi="Times New Roman" w:cs="Times New Roman"/>
          <w:sz w:val="28"/>
          <w:szCs w:val="28"/>
        </w:rPr>
        <w:t>х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74BEC">
        <w:rPr>
          <w:rFonts w:ascii="Times New Roman" w:hAnsi="Times New Roman" w:cs="Times New Roman"/>
          <w:sz w:val="28"/>
          <w:szCs w:val="28"/>
        </w:rPr>
        <w:t>й в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Pr="00774BEC">
        <w:rPr>
          <w:rFonts w:ascii="Times New Roman" w:hAnsi="Times New Roman" w:cs="Times New Roman"/>
          <w:sz w:val="28"/>
          <w:szCs w:val="28"/>
        </w:rPr>
        <w:t>е и ведение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15645F" w:rsidRPr="00774BEC">
        <w:rPr>
          <w:rFonts w:ascii="Times New Roman" w:hAnsi="Times New Roman" w:cs="Times New Roman"/>
          <w:sz w:val="28"/>
          <w:szCs w:val="28"/>
        </w:rPr>
        <w:t>Государственного реестра объектов размещения отходов (далее – ГРОРО)</w:t>
      </w:r>
      <w:r w:rsidR="000769B2" w:rsidRPr="00774BEC">
        <w:rPr>
          <w:rFonts w:ascii="Times New Roman" w:hAnsi="Times New Roman" w:cs="Times New Roman"/>
          <w:sz w:val="28"/>
          <w:szCs w:val="28"/>
        </w:rPr>
        <w:t>. Предл</w:t>
      </w:r>
      <w:r w:rsidRPr="00774BEC">
        <w:rPr>
          <w:rFonts w:ascii="Times New Roman" w:hAnsi="Times New Roman" w:cs="Times New Roman"/>
          <w:sz w:val="28"/>
          <w:szCs w:val="28"/>
        </w:rPr>
        <w:t>агается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включать в ГРОРО не только эксплуатируемые объекты размещения отходов, соответствующие экологическим требования, </w:t>
      </w:r>
      <w:r w:rsidRPr="00774BEC">
        <w:rPr>
          <w:rFonts w:ascii="Times New Roman" w:hAnsi="Times New Roman" w:cs="Times New Roman"/>
          <w:sz w:val="28"/>
          <w:szCs w:val="28"/>
        </w:rPr>
        <w:t>но и</w:t>
      </w:r>
      <w:r w:rsidR="003E13B2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0769B2" w:rsidRPr="00774BEC">
        <w:rPr>
          <w:rFonts w:ascii="Times New Roman" w:hAnsi="Times New Roman" w:cs="Times New Roman"/>
          <w:sz w:val="28"/>
          <w:szCs w:val="28"/>
        </w:rPr>
        <w:t>все объекты</w:t>
      </w:r>
      <w:r w:rsidRPr="00774BEC">
        <w:rPr>
          <w:rFonts w:ascii="Times New Roman" w:hAnsi="Times New Roman" w:cs="Times New Roman"/>
          <w:sz w:val="28"/>
          <w:szCs w:val="28"/>
        </w:rPr>
        <w:t xml:space="preserve"> размещения отходов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(за исключением специальных объектов размещения радиоактивных отходов и скотомогильников), которы</w:t>
      </w:r>
      <w:r w:rsidRPr="00774BEC">
        <w:rPr>
          <w:rFonts w:ascii="Times New Roman" w:hAnsi="Times New Roman" w:cs="Times New Roman"/>
          <w:sz w:val="28"/>
          <w:szCs w:val="28"/>
        </w:rPr>
        <w:t>е фактически эксплуатируются, но не соответствуют всем требованиям законодательства Российской Федерации, а также объекты размещения отходов</w:t>
      </w:r>
      <w:r w:rsidR="000769B2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выведенные из эксплуатации</w:t>
      </w:r>
      <w:r w:rsidR="00C625CA" w:rsidRPr="00774BEC">
        <w:rPr>
          <w:rFonts w:ascii="Times New Roman" w:hAnsi="Times New Roman" w:cs="Times New Roman"/>
          <w:sz w:val="28"/>
          <w:szCs w:val="28"/>
        </w:rPr>
        <w:t xml:space="preserve"> (ликвидированные)</w:t>
      </w:r>
      <w:r w:rsidRPr="00774BEC">
        <w:rPr>
          <w:rFonts w:ascii="Times New Roman" w:hAnsi="Times New Roman" w:cs="Times New Roman"/>
          <w:sz w:val="28"/>
          <w:szCs w:val="28"/>
        </w:rPr>
        <w:t>.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08" w:rsidRPr="00774BEC" w:rsidRDefault="009138C4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В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се объекты </w:t>
      </w:r>
      <w:r w:rsidRPr="00774BEC">
        <w:rPr>
          <w:rFonts w:ascii="Times New Roman" w:hAnsi="Times New Roman" w:cs="Times New Roman"/>
          <w:sz w:val="28"/>
          <w:szCs w:val="28"/>
        </w:rPr>
        <w:t>размещения отходов предлагается отнести к одному из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774BEC">
        <w:rPr>
          <w:rFonts w:ascii="Times New Roman" w:hAnsi="Times New Roman" w:cs="Times New Roman"/>
          <w:sz w:val="28"/>
          <w:szCs w:val="28"/>
        </w:rPr>
        <w:t>ов</w:t>
      </w:r>
      <w:bookmarkEnd w:id="0"/>
      <w:r w:rsidR="000769B2" w:rsidRPr="00774BEC">
        <w:rPr>
          <w:rFonts w:ascii="Times New Roman" w:hAnsi="Times New Roman" w:cs="Times New Roman"/>
          <w:sz w:val="28"/>
          <w:szCs w:val="28"/>
        </w:rPr>
        <w:t>:</w:t>
      </w:r>
    </w:p>
    <w:p w:rsidR="00E7049C" w:rsidRPr="00774BEC" w:rsidRDefault="00E7049C" w:rsidP="00774B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Раздел А, в котором содержатся сведения об эксплуатируемых объектах размещения отходов, соответствующих требованиям законодательства Российской Федерации.</w:t>
      </w:r>
    </w:p>
    <w:p w:rsidR="00E7049C" w:rsidRPr="00774BEC" w:rsidRDefault="00E7049C" w:rsidP="00774B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Раздел Б, в котором содержатся сведения об объектах размещения отходов, расположенных на территориях, на которых запрещается размещение отходов в соответствии с требованиями законодательства Российской Федерации.</w:t>
      </w:r>
    </w:p>
    <w:p w:rsidR="00E7049C" w:rsidRPr="00774BEC" w:rsidRDefault="00E7049C" w:rsidP="00774B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Раздел В, в котором содержатся сведения об эксплуатируемых объектах размещения отходов, не отнесенных к разделам А и Б.</w:t>
      </w:r>
    </w:p>
    <w:p w:rsidR="00E7049C" w:rsidRPr="00774BEC" w:rsidRDefault="00E7049C" w:rsidP="00774B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Раздел Г, в котором содержатся сведения об</w:t>
      </w:r>
      <w:r w:rsidRPr="00774BEC">
        <w:rPr>
          <w:rFonts w:ascii="Times New Roman" w:hAnsi="Times New Roman" w:cs="Times New Roman"/>
          <w:bCs/>
          <w:sz w:val="28"/>
          <w:szCs w:val="28"/>
        </w:rPr>
        <w:t xml:space="preserve"> объектах размещения отходов, </w:t>
      </w:r>
      <w:r w:rsidRPr="00774BEC">
        <w:rPr>
          <w:rFonts w:ascii="Times New Roman" w:hAnsi="Times New Roman" w:cs="Times New Roman"/>
          <w:sz w:val="28"/>
          <w:szCs w:val="28"/>
        </w:rPr>
        <w:t>выведенных из эксплуатации.</w:t>
      </w:r>
    </w:p>
    <w:p w:rsidR="006E6D93" w:rsidRPr="00774BEC" w:rsidRDefault="00C30B95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Обоснованием включения в ГРОРО </w:t>
      </w:r>
      <w:r w:rsidR="00EC4566" w:rsidRPr="00774BEC">
        <w:rPr>
          <w:rFonts w:ascii="Times New Roman" w:hAnsi="Times New Roman" w:cs="Times New Roman"/>
          <w:sz w:val="28"/>
          <w:szCs w:val="28"/>
        </w:rPr>
        <w:t>всех</w:t>
      </w:r>
      <w:r w:rsidR="00C9172D" w:rsidRPr="00774BEC">
        <w:rPr>
          <w:rFonts w:ascii="Times New Roman" w:hAnsi="Times New Roman" w:cs="Times New Roman"/>
          <w:sz w:val="28"/>
          <w:szCs w:val="28"/>
        </w:rPr>
        <w:t xml:space="preserve"> объектов размещения отходов являются положения законодательства, в том числе законодательства Российской Федерации о контрольной (надзорной) деятельности.</w:t>
      </w:r>
    </w:p>
    <w:p w:rsidR="00AB3D0D" w:rsidRPr="00774BEC" w:rsidRDefault="00AB3D0D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EC4566" w:rsidRPr="00774BEC">
        <w:rPr>
          <w:rFonts w:ascii="Times New Roman" w:hAnsi="Times New Roman" w:cs="Times New Roman"/>
          <w:sz w:val="28"/>
          <w:szCs w:val="28"/>
        </w:rPr>
        <w:t>объектов размещения отходов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 ГРОРО является исключительно учетной процедурой.</w:t>
      </w:r>
    </w:p>
    <w:p w:rsidR="001517E3" w:rsidRPr="00774BEC" w:rsidRDefault="00AB3D0D" w:rsidP="00774BEC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Пунктом 7 статьи 12 </w:t>
      </w:r>
      <w:r w:rsidR="00443A7C" w:rsidRPr="00774BEC">
        <w:rPr>
          <w:rFonts w:ascii="Times New Roman" w:hAnsi="Times New Roman" w:cs="Times New Roman"/>
          <w:sz w:val="28"/>
          <w:szCs w:val="28"/>
        </w:rPr>
        <w:t>Закона № 89-ФЗ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1517E3" w:rsidRPr="00774BEC">
        <w:rPr>
          <w:rFonts w:ascii="Times New Roman" w:hAnsi="Times New Roman" w:cs="Times New Roman"/>
          <w:sz w:val="28"/>
          <w:szCs w:val="28"/>
        </w:rPr>
        <w:t xml:space="preserve">запрещено эксплуатировать </w:t>
      </w:r>
      <w:r w:rsidRPr="00774BEC">
        <w:rPr>
          <w:rFonts w:ascii="Times New Roman" w:hAnsi="Times New Roman" w:cs="Times New Roman"/>
          <w:sz w:val="28"/>
          <w:szCs w:val="28"/>
        </w:rPr>
        <w:t>объекты размещения отходов</w:t>
      </w:r>
      <w:r w:rsidR="001517E3" w:rsidRPr="00774BEC">
        <w:rPr>
          <w:rFonts w:ascii="Times New Roman" w:hAnsi="Times New Roman" w:cs="Times New Roman"/>
          <w:sz w:val="28"/>
          <w:szCs w:val="28"/>
        </w:rPr>
        <w:t xml:space="preserve">, не включенные в ГРОРО. </w:t>
      </w:r>
      <w:r w:rsidRPr="00774BEC">
        <w:rPr>
          <w:rFonts w:ascii="Times New Roman" w:hAnsi="Times New Roman" w:cs="Times New Roman"/>
          <w:sz w:val="28"/>
          <w:szCs w:val="28"/>
        </w:rPr>
        <w:t>Однако в</w:t>
      </w:r>
      <w:r w:rsidR="001517E3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Pr="00774BEC">
        <w:rPr>
          <w:rFonts w:ascii="Times New Roman" w:hAnsi="Times New Roman" w:cs="Times New Roman"/>
          <w:sz w:val="28"/>
          <w:szCs w:val="28"/>
        </w:rPr>
        <w:t>указанном Федеральном з</w:t>
      </w:r>
      <w:r w:rsidR="001517E3" w:rsidRPr="00774BEC">
        <w:rPr>
          <w:rFonts w:ascii="Times New Roman" w:hAnsi="Times New Roman" w:cs="Times New Roman"/>
          <w:sz w:val="28"/>
          <w:szCs w:val="28"/>
        </w:rPr>
        <w:t>аконе отсутствует норма, ограничивающая или запрещающая включать какие-либо объекты в ГРОРО.</w:t>
      </w:r>
    </w:p>
    <w:p w:rsidR="00B55FFE" w:rsidRPr="00774BEC" w:rsidRDefault="001517E3" w:rsidP="00774BEC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Предлагаемый порядок ведения ГРОРО исключает информационный вакуум относительно сведений об объектах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 размещения отходов</w:t>
      </w:r>
      <w:r w:rsidRPr="00774BEC">
        <w:rPr>
          <w:rFonts w:ascii="Times New Roman" w:hAnsi="Times New Roman" w:cs="Times New Roman"/>
          <w:sz w:val="28"/>
          <w:szCs w:val="28"/>
        </w:rPr>
        <w:t>, которые эксплуатируются в нарушени</w:t>
      </w:r>
      <w:r w:rsidR="00B55FFE" w:rsidRPr="00774BEC">
        <w:rPr>
          <w:rFonts w:ascii="Times New Roman" w:hAnsi="Times New Roman" w:cs="Times New Roman"/>
          <w:sz w:val="28"/>
          <w:szCs w:val="28"/>
        </w:rPr>
        <w:t>е</w:t>
      </w:r>
      <w:r w:rsidRPr="00774BE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74BEC">
        <w:rPr>
          <w:rFonts w:ascii="Times New Roman" w:hAnsi="Times New Roman" w:cs="Times New Roman"/>
          <w:sz w:val="28"/>
          <w:szCs w:val="28"/>
        </w:rPr>
        <w:t>, об объектах</w:t>
      </w:r>
      <w:r w:rsidR="00EC4566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эксплуатация которых разрешена в соответствии со статьей 29.1 Федерального закона № 89-ФЗ, об объектах которые выведены из эксплуатации, на которых в соответствии со статьей 12 </w:t>
      </w:r>
      <w:r w:rsidR="00443A7C" w:rsidRPr="00774BEC">
        <w:rPr>
          <w:rFonts w:ascii="Times New Roman" w:hAnsi="Times New Roman" w:cs="Times New Roman"/>
          <w:sz w:val="28"/>
          <w:szCs w:val="28"/>
        </w:rPr>
        <w:t>З</w:t>
      </w:r>
      <w:r w:rsidRPr="00774BEC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№ </w:t>
      </w:r>
      <w:r w:rsidRPr="00774BEC">
        <w:rPr>
          <w:rFonts w:ascii="Times New Roman" w:hAnsi="Times New Roman" w:cs="Times New Roman"/>
          <w:sz w:val="28"/>
          <w:szCs w:val="28"/>
        </w:rPr>
        <w:t>89-ФЗ должен проводиться контроль их состояния и воздействия на окружающую среду.</w:t>
      </w:r>
    </w:p>
    <w:p w:rsidR="001517E3" w:rsidRPr="00774BEC" w:rsidRDefault="001517E3" w:rsidP="00774BEC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Таким образом</w:t>
      </w:r>
      <w:r w:rsidR="00B55FFE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предлагаемый порядок ведения ГРОРО позволяет учитывать все объекты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 размещения отходов</w:t>
      </w:r>
      <w:r w:rsidRPr="00774BEC">
        <w:rPr>
          <w:rFonts w:ascii="Times New Roman" w:hAnsi="Times New Roman" w:cs="Times New Roman"/>
          <w:sz w:val="28"/>
          <w:szCs w:val="28"/>
        </w:rPr>
        <w:t xml:space="preserve">, </w:t>
      </w:r>
      <w:r w:rsidR="00B55FFE" w:rsidRPr="00774BEC">
        <w:rPr>
          <w:rFonts w:ascii="Times New Roman" w:hAnsi="Times New Roman" w:cs="Times New Roman"/>
          <w:sz w:val="28"/>
          <w:szCs w:val="28"/>
        </w:rPr>
        <w:t>находящиеся в</w:t>
      </w:r>
      <w:r w:rsidRPr="00774BEC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B55FFE" w:rsidRPr="00774BEC">
        <w:rPr>
          <w:rFonts w:ascii="Times New Roman" w:hAnsi="Times New Roman" w:cs="Times New Roman"/>
          <w:sz w:val="28"/>
          <w:szCs w:val="28"/>
        </w:rPr>
        <w:t>ости</w:t>
      </w:r>
      <w:r w:rsidRPr="00774BEC">
        <w:rPr>
          <w:rFonts w:ascii="Times New Roman" w:hAnsi="Times New Roman" w:cs="Times New Roman"/>
          <w:sz w:val="28"/>
          <w:szCs w:val="28"/>
        </w:rPr>
        <w:t>,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 владении, пользовании.</w:t>
      </w:r>
    </w:p>
    <w:p w:rsidR="00B55FFE" w:rsidRPr="00774BEC" w:rsidRDefault="001517E3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 раздел Б </w:t>
      </w:r>
      <w:r w:rsidR="00B55FFE" w:rsidRPr="00774BEC">
        <w:rPr>
          <w:rFonts w:ascii="Times New Roman" w:hAnsi="Times New Roman" w:cs="Times New Roman"/>
          <w:sz w:val="28"/>
          <w:szCs w:val="28"/>
        </w:rPr>
        <w:t>ГРОРО</w:t>
      </w:r>
      <w:r w:rsidRPr="00774BEC">
        <w:rPr>
          <w:rFonts w:ascii="Times New Roman" w:hAnsi="Times New Roman" w:cs="Times New Roman"/>
          <w:sz w:val="28"/>
          <w:szCs w:val="28"/>
        </w:rPr>
        <w:t xml:space="preserve"> с целью государственного регулирования предлагается включать объекты размещения отходов, 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расположенные на территориях, на которых запрещено размещение отходов, </w:t>
      </w:r>
      <w:r w:rsidRPr="00774BEC">
        <w:rPr>
          <w:rFonts w:ascii="Times New Roman" w:hAnsi="Times New Roman" w:cs="Times New Roman"/>
          <w:sz w:val="28"/>
          <w:szCs w:val="28"/>
        </w:rPr>
        <w:t>но которые не выведены из эксплуатации в установленном порядке и на которых фактически осуществляется размещение отходов</w:t>
      </w:r>
      <w:r w:rsidR="00B55FFE" w:rsidRPr="00774BEC">
        <w:rPr>
          <w:rFonts w:ascii="Times New Roman" w:hAnsi="Times New Roman" w:cs="Times New Roman"/>
          <w:sz w:val="28"/>
          <w:szCs w:val="28"/>
        </w:rPr>
        <w:t>.</w:t>
      </w:r>
    </w:p>
    <w:p w:rsidR="001517E3" w:rsidRPr="00774BEC" w:rsidRDefault="001517E3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К разделу В ГРОРО могут быть отнесены, например, объекты размещения отходов, установленные статьей 29.1 </w:t>
      </w:r>
      <w:r w:rsidR="00443A7C" w:rsidRPr="00774BEC">
        <w:rPr>
          <w:rFonts w:ascii="Times New Roman" w:hAnsi="Times New Roman" w:cs="Times New Roman"/>
          <w:sz w:val="28"/>
          <w:szCs w:val="28"/>
        </w:rPr>
        <w:t>З</w:t>
      </w:r>
      <w:r w:rsidRPr="00774BEC">
        <w:rPr>
          <w:rFonts w:ascii="Times New Roman" w:hAnsi="Times New Roman" w:cs="Times New Roman"/>
          <w:sz w:val="28"/>
          <w:szCs w:val="28"/>
        </w:rPr>
        <w:t>акона №</w:t>
      </w:r>
      <w:r w:rsidR="00B55FFE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Pr="00774BEC">
        <w:rPr>
          <w:rFonts w:ascii="Times New Roman" w:hAnsi="Times New Roman" w:cs="Times New Roman"/>
          <w:sz w:val="28"/>
          <w:szCs w:val="28"/>
        </w:rPr>
        <w:t xml:space="preserve">89-ФЗ. Пунктом </w:t>
      </w:r>
      <w:r w:rsidRPr="00774BEC">
        <w:rPr>
          <w:rFonts w:ascii="Times New Roman" w:hAnsi="Times New Roman" w:cs="Times New Roman"/>
          <w:bCs/>
          <w:sz w:val="28"/>
          <w:szCs w:val="28"/>
        </w:rPr>
        <w:t xml:space="preserve">2.1 статьи 29.1 </w:t>
      </w:r>
      <w:r w:rsidR="00443A7C" w:rsidRPr="00774BEC">
        <w:rPr>
          <w:rFonts w:ascii="Times New Roman" w:hAnsi="Times New Roman" w:cs="Times New Roman"/>
          <w:bCs/>
          <w:sz w:val="28"/>
          <w:szCs w:val="28"/>
        </w:rPr>
        <w:t>З</w:t>
      </w:r>
      <w:r w:rsidRPr="00774BEC">
        <w:rPr>
          <w:rFonts w:ascii="Times New Roman" w:hAnsi="Times New Roman" w:cs="Times New Roman"/>
          <w:sz w:val="28"/>
          <w:szCs w:val="28"/>
        </w:rPr>
        <w:t>акона № 89-ФЗ снимается запрет на регистрацию указанных объектов в ГРОРО</w:t>
      </w:r>
      <w:r w:rsidRPr="00774BE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71C12" w:rsidRPr="00774BEC" w:rsidRDefault="000769B2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Сформированная предлагаемым </w:t>
      </w:r>
      <w:r w:rsidR="00443A7C" w:rsidRPr="00774BEC">
        <w:rPr>
          <w:rFonts w:ascii="Times New Roman" w:hAnsi="Times New Roman" w:cs="Times New Roman"/>
          <w:sz w:val="28"/>
          <w:szCs w:val="28"/>
        </w:rPr>
        <w:t>п</w:t>
      </w:r>
      <w:r w:rsidR="00C30B95" w:rsidRPr="00774BEC">
        <w:rPr>
          <w:rFonts w:ascii="Times New Roman" w:hAnsi="Times New Roman" w:cs="Times New Roman"/>
          <w:sz w:val="28"/>
          <w:szCs w:val="28"/>
        </w:rPr>
        <w:t>роектом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74BEC">
        <w:rPr>
          <w:rFonts w:ascii="Times New Roman" w:hAnsi="Times New Roman" w:cs="Times New Roman"/>
          <w:sz w:val="28"/>
          <w:szCs w:val="28"/>
        </w:rPr>
        <w:t xml:space="preserve"> база данных ГРОРО</w:t>
      </w:r>
      <w:r w:rsidR="00E36220" w:rsidRPr="00774BEC">
        <w:rPr>
          <w:rFonts w:ascii="Times New Roman" w:hAnsi="Times New Roman" w:cs="Times New Roman"/>
          <w:sz w:val="28"/>
          <w:szCs w:val="28"/>
        </w:rPr>
        <w:t xml:space="preserve"> позволит сохранять данные об объектах размещения отходов</w:t>
      </w:r>
      <w:r w:rsidRPr="00774BEC">
        <w:rPr>
          <w:rFonts w:ascii="Times New Roman" w:hAnsi="Times New Roman" w:cs="Times New Roman"/>
          <w:sz w:val="28"/>
          <w:szCs w:val="28"/>
        </w:rPr>
        <w:t xml:space="preserve"> на всех этапах их жизненного цикла, осуществлять контроль как </w:t>
      </w:r>
      <w:r w:rsidR="009138C4" w:rsidRPr="00774BEC">
        <w:rPr>
          <w:rFonts w:ascii="Times New Roman" w:hAnsi="Times New Roman" w:cs="Times New Roman"/>
          <w:sz w:val="28"/>
          <w:szCs w:val="28"/>
        </w:rPr>
        <w:t>эксплуатируемых</w:t>
      </w:r>
      <w:r w:rsidRPr="00774BEC">
        <w:rPr>
          <w:rFonts w:ascii="Times New Roman" w:hAnsi="Times New Roman" w:cs="Times New Roman"/>
          <w:sz w:val="28"/>
          <w:szCs w:val="28"/>
        </w:rPr>
        <w:t xml:space="preserve">, так и выведенных из эксплуатации объектов </w:t>
      </w:r>
      <w:r w:rsidR="00E36220" w:rsidRPr="00774BEC">
        <w:rPr>
          <w:rFonts w:ascii="Times New Roman" w:hAnsi="Times New Roman" w:cs="Times New Roman"/>
          <w:sz w:val="28"/>
          <w:szCs w:val="28"/>
        </w:rPr>
        <w:t xml:space="preserve">и использовать </w:t>
      </w:r>
      <w:r w:rsidR="00EC4566" w:rsidRPr="00774BEC">
        <w:rPr>
          <w:rFonts w:ascii="Times New Roman" w:hAnsi="Times New Roman" w:cs="Times New Roman"/>
          <w:sz w:val="28"/>
          <w:szCs w:val="28"/>
        </w:rPr>
        <w:t>результаты контроля</w:t>
      </w:r>
      <w:r w:rsidR="00E36220" w:rsidRPr="00774BEC">
        <w:rPr>
          <w:rFonts w:ascii="Times New Roman" w:hAnsi="Times New Roman" w:cs="Times New Roman"/>
          <w:sz w:val="28"/>
          <w:szCs w:val="28"/>
        </w:rPr>
        <w:t xml:space="preserve"> для </w:t>
      </w:r>
      <w:r w:rsidR="00C30B95" w:rsidRPr="00774BEC">
        <w:rPr>
          <w:rFonts w:ascii="Times New Roman" w:hAnsi="Times New Roman" w:cs="Times New Roman"/>
          <w:sz w:val="28"/>
          <w:szCs w:val="28"/>
        </w:rPr>
        <w:t>принятия</w:t>
      </w:r>
      <w:r w:rsidR="00E36220" w:rsidRPr="00774BEC">
        <w:rPr>
          <w:rFonts w:ascii="Times New Roman" w:hAnsi="Times New Roman" w:cs="Times New Roman"/>
          <w:sz w:val="28"/>
          <w:szCs w:val="28"/>
        </w:rPr>
        <w:t xml:space="preserve"> управленческих решений, связанных с оценкой экологического состояния территории</w:t>
      </w:r>
      <w:r w:rsidR="00F86FC0" w:rsidRPr="00774BEC">
        <w:rPr>
          <w:rFonts w:ascii="Times New Roman" w:hAnsi="Times New Roman" w:cs="Times New Roman"/>
          <w:sz w:val="28"/>
          <w:szCs w:val="28"/>
        </w:rPr>
        <w:t>.</w:t>
      </w:r>
    </w:p>
    <w:p w:rsidR="009138C4" w:rsidRPr="00774BEC" w:rsidRDefault="009138C4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</w:t>
      </w:r>
      <w:r w:rsidR="00C30B95" w:rsidRPr="00774BEC">
        <w:rPr>
          <w:rFonts w:ascii="Times New Roman" w:hAnsi="Times New Roman" w:cs="Times New Roman"/>
          <w:sz w:val="28"/>
          <w:szCs w:val="28"/>
        </w:rPr>
        <w:t>роектом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443A7C" w:rsidRPr="00774BEC">
        <w:rPr>
          <w:rFonts w:ascii="Times New Roman" w:hAnsi="Times New Roman" w:cs="Times New Roman"/>
          <w:sz w:val="28"/>
          <w:szCs w:val="28"/>
        </w:rPr>
        <w:t>Приказа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не предусмотрено </w:t>
      </w:r>
      <w:r w:rsidRPr="00774BEC">
        <w:rPr>
          <w:rFonts w:ascii="Times New Roman" w:hAnsi="Times New Roman" w:cs="Times New Roman"/>
          <w:sz w:val="28"/>
          <w:szCs w:val="28"/>
        </w:rPr>
        <w:t>исключение объектов размещения отходов из ГРОРО. При этом объект может быть перемещен из одного раздела в другой</w:t>
      </w:r>
      <w:r w:rsidR="00443A7C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 связи с появившимися для этого основаниям</w:t>
      </w:r>
      <w:r w:rsidR="00EC4566" w:rsidRPr="00774BEC">
        <w:rPr>
          <w:rFonts w:ascii="Times New Roman" w:hAnsi="Times New Roman" w:cs="Times New Roman"/>
          <w:sz w:val="28"/>
          <w:szCs w:val="28"/>
        </w:rPr>
        <w:t>и</w:t>
      </w:r>
      <w:r w:rsidRPr="00774BEC">
        <w:rPr>
          <w:rFonts w:ascii="Times New Roman" w:hAnsi="Times New Roman" w:cs="Times New Roman"/>
          <w:sz w:val="28"/>
          <w:szCs w:val="28"/>
        </w:rPr>
        <w:t>.</w:t>
      </w:r>
    </w:p>
    <w:p w:rsidR="006F555A" w:rsidRPr="00774BEC" w:rsidRDefault="00F86FC0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Как и</w:t>
      </w:r>
      <w:r w:rsidR="003E13B2" w:rsidRPr="00774BEC">
        <w:rPr>
          <w:rFonts w:ascii="Times New Roman" w:hAnsi="Times New Roman" w:cs="Times New Roman"/>
          <w:sz w:val="28"/>
          <w:szCs w:val="28"/>
        </w:rPr>
        <w:t xml:space="preserve"> в</w:t>
      </w:r>
      <w:r w:rsidRPr="00774BEC">
        <w:rPr>
          <w:rFonts w:ascii="Times New Roman" w:hAnsi="Times New Roman" w:cs="Times New Roman"/>
          <w:sz w:val="28"/>
          <w:szCs w:val="28"/>
        </w:rPr>
        <w:t xml:space="preserve"> действующем </w:t>
      </w:r>
      <w:r w:rsidR="00EC4566" w:rsidRPr="00774BEC">
        <w:rPr>
          <w:rFonts w:ascii="Times New Roman" w:hAnsi="Times New Roman" w:cs="Times New Roman"/>
          <w:sz w:val="28"/>
          <w:szCs w:val="28"/>
        </w:rPr>
        <w:t>«</w:t>
      </w:r>
      <w:r w:rsidRPr="00774BEC">
        <w:rPr>
          <w:rFonts w:ascii="Times New Roman" w:hAnsi="Times New Roman" w:cs="Times New Roman"/>
          <w:sz w:val="28"/>
          <w:szCs w:val="28"/>
        </w:rPr>
        <w:t>Порядке</w:t>
      </w:r>
      <w:r w:rsidR="005648C7" w:rsidRPr="00774BEC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EC4566" w:rsidRPr="00774BEC">
        <w:rPr>
          <w:rFonts w:ascii="Times New Roman" w:hAnsi="Times New Roman" w:cs="Times New Roman"/>
          <w:sz w:val="28"/>
          <w:szCs w:val="28"/>
        </w:rPr>
        <w:t>государственного кадастра отходов»</w:t>
      </w:r>
      <w:r w:rsidR="00CC4474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1E22F4" w:rsidRPr="00774B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3A7C" w:rsidRPr="00774BEC">
        <w:rPr>
          <w:rFonts w:ascii="Times New Roman" w:hAnsi="Times New Roman" w:cs="Times New Roman"/>
          <w:sz w:val="28"/>
          <w:szCs w:val="28"/>
        </w:rPr>
        <w:t>п</w:t>
      </w:r>
      <w:r w:rsidR="001E22F4" w:rsidRPr="00774BEC">
        <w:rPr>
          <w:rFonts w:ascii="Times New Roman" w:hAnsi="Times New Roman" w:cs="Times New Roman"/>
          <w:sz w:val="28"/>
          <w:szCs w:val="28"/>
        </w:rPr>
        <w:t>роектом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1E22F4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Pr="00774BEC">
        <w:rPr>
          <w:rFonts w:ascii="Times New Roman" w:hAnsi="Times New Roman" w:cs="Times New Roman"/>
          <w:sz w:val="28"/>
          <w:szCs w:val="28"/>
        </w:rPr>
        <w:t>и</w:t>
      </w:r>
      <w:r w:rsidR="00C96BA8" w:rsidRPr="00774BEC">
        <w:rPr>
          <w:rFonts w:ascii="Times New Roman" w:hAnsi="Times New Roman" w:cs="Times New Roman"/>
          <w:sz w:val="28"/>
          <w:szCs w:val="28"/>
        </w:rPr>
        <w:t>сточником информации</w:t>
      </w:r>
      <w:r w:rsidR="006F555A" w:rsidRPr="00774BEC">
        <w:rPr>
          <w:rFonts w:ascii="Times New Roman" w:hAnsi="Times New Roman" w:cs="Times New Roman"/>
          <w:sz w:val="28"/>
          <w:szCs w:val="28"/>
        </w:rPr>
        <w:t xml:space="preserve"> для формирования ГРОРО является </w:t>
      </w:r>
      <w:r w:rsidR="00300A62" w:rsidRPr="00774BEC">
        <w:rPr>
          <w:rFonts w:ascii="Times New Roman" w:hAnsi="Times New Roman" w:cs="Times New Roman"/>
          <w:sz w:val="28"/>
          <w:szCs w:val="28"/>
        </w:rPr>
        <w:t>«Характеристика объекта размещения отходов»</w:t>
      </w:r>
      <w:r w:rsidR="006F555A" w:rsidRPr="00774BEC">
        <w:rPr>
          <w:rFonts w:ascii="Times New Roman" w:hAnsi="Times New Roman" w:cs="Times New Roman"/>
          <w:sz w:val="28"/>
          <w:szCs w:val="28"/>
        </w:rPr>
        <w:t xml:space="preserve">, </w:t>
      </w:r>
      <w:r w:rsidR="00300A62" w:rsidRPr="00774BEC">
        <w:rPr>
          <w:rFonts w:ascii="Times New Roman" w:hAnsi="Times New Roman" w:cs="Times New Roman"/>
          <w:sz w:val="28"/>
          <w:szCs w:val="28"/>
        </w:rPr>
        <w:t>сформированная</w:t>
      </w:r>
      <w:r w:rsidR="006F555A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300A62" w:rsidRPr="00774BEC">
        <w:rPr>
          <w:rFonts w:ascii="Times New Roman" w:hAnsi="Times New Roman" w:cs="Times New Roman"/>
          <w:sz w:val="28"/>
          <w:szCs w:val="28"/>
        </w:rPr>
        <w:t>по</w:t>
      </w:r>
      <w:r w:rsidR="006F555A" w:rsidRPr="00774BE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00A62" w:rsidRPr="00774BEC">
        <w:rPr>
          <w:rFonts w:ascii="Times New Roman" w:hAnsi="Times New Roman" w:cs="Times New Roman"/>
          <w:sz w:val="28"/>
          <w:szCs w:val="28"/>
        </w:rPr>
        <w:t>ам</w:t>
      </w:r>
      <w:r w:rsidR="006F555A" w:rsidRPr="00774BEC">
        <w:rPr>
          <w:rFonts w:ascii="Times New Roman" w:hAnsi="Times New Roman" w:cs="Times New Roman"/>
          <w:sz w:val="28"/>
          <w:szCs w:val="28"/>
        </w:rPr>
        <w:t xml:space="preserve"> инвентаризации объектов размещения отходов.</w:t>
      </w:r>
    </w:p>
    <w:p w:rsidR="00C30B95" w:rsidRPr="00774BEC" w:rsidRDefault="00EC4566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30B95" w:rsidRPr="00774BEC">
        <w:rPr>
          <w:rFonts w:ascii="Times New Roman" w:hAnsi="Times New Roman" w:cs="Times New Roman"/>
          <w:sz w:val="28"/>
          <w:szCs w:val="28"/>
        </w:rPr>
        <w:t xml:space="preserve">предлагается включать </w:t>
      </w:r>
      <w:r w:rsidRPr="00774BEC">
        <w:rPr>
          <w:rFonts w:ascii="Times New Roman" w:hAnsi="Times New Roman" w:cs="Times New Roman"/>
          <w:sz w:val="28"/>
          <w:szCs w:val="28"/>
        </w:rPr>
        <w:t xml:space="preserve">в ГРОРО </w:t>
      </w:r>
      <w:r w:rsidR="00C30B95" w:rsidRPr="00774BEC">
        <w:rPr>
          <w:rFonts w:ascii="Times New Roman" w:hAnsi="Times New Roman" w:cs="Times New Roman"/>
          <w:sz w:val="28"/>
          <w:szCs w:val="28"/>
        </w:rPr>
        <w:t>весь состав сведений, содержащи</w:t>
      </w:r>
      <w:r w:rsidRPr="00774BEC">
        <w:rPr>
          <w:rFonts w:ascii="Times New Roman" w:hAnsi="Times New Roman" w:cs="Times New Roman"/>
          <w:sz w:val="28"/>
          <w:szCs w:val="28"/>
        </w:rPr>
        <w:t>х</w:t>
      </w:r>
      <w:r w:rsidR="00C30B95" w:rsidRPr="00774BEC">
        <w:rPr>
          <w:rFonts w:ascii="Times New Roman" w:hAnsi="Times New Roman" w:cs="Times New Roman"/>
          <w:sz w:val="28"/>
          <w:szCs w:val="28"/>
        </w:rPr>
        <w:t>ся в «Характеристике объекта размещения отходов»</w:t>
      </w:r>
      <w:r w:rsidR="00894406" w:rsidRPr="00774BEC">
        <w:rPr>
          <w:rFonts w:ascii="Times New Roman" w:hAnsi="Times New Roman" w:cs="Times New Roman"/>
          <w:sz w:val="28"/>
          <w:szCs w:val="28"/>
        </w:rPr>
        <w:t>,</w:t>
      </w:r>
      <w:r w:rsidR="00C30B95" w:rsidRPr="00774BEC">
        <w:rPr>
          <w:rFonts w:ascii="Times New Roman" w:hAnsi="Times New Roman" w:cs="Times New Roman"/>
          <w:sz w:val="28"/>
          <w:szCs w:val="28"/>
        </w:rPr>
        <w:t xml:space="preserve"> так как в настоящее время сведения об объектах размещения отходов в таком объеме отсутствуют в существующих государственных информационных ресурсах Российской Федерации.</w:t>
      </w:r>
    </w:p>
    <w:p w:rsidR="00ED5729" w:rsidRPr="00774BEC" w:rsidRDefault="00ED572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443A7C" w:rsidRPr="00774BEC">
        <w:rPr>
          <w:rFonts w:ascii="Times New Roman" w:hAnsi="Times New Roman" w:cs="Times New Roman"/>
          <w:sz w:val="28"/>
          <w:szCs w:val="28"/>
        </w:rPr>
        <w:t>п</w:t>
      </w:r>
      <w:r w:rsidRPr="00774BEC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>расширенный перечень сведений об объектах размещения отходов, включаемых в ГРОРО, повысит эффективность использования базы данных ГРОРО как государственными органами, осуществляющими государственный надзор, так и другими лицами, использующими ГРОРО для управления потоками отходов.</w:t>
      </w:r>
    </w:p>
    <w:p w:rsidR="006F555A" w:rsidRPr="00774BEC" w:rsidRDefault="006F555A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Регистрация объекта размещения отходов в ГРОРО осуществляется по заявлению собственника объекта размещения отходов, а также лица, во владении или в пользовании которого находится объект размещения отходов</w:t>
      </w:r>
      <w:r w:rsidR="00EC4566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 территориальный орган Росприроднадзора.</w:t>
      </w:r>
    </w:p>
    <w:p w:rsidR="002430E3" w:rsidRPr="00774BEC" w:rsidRDefault="00300A62" w:rsidP="00774BEC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К</w:t>
      </w:r>
      <w:r w:rsidR="002430E3" w:rsidRPr="00774BEC">
        <w:rPr>
          <w:rFonts w:ascii="Times New Roman" w:hAnsi="Times New Roman" w:cs="Times New Roman"/>
          <w:sz w:val="28"/>
          <w:szCs w:val="28"/>
        </w:rPr>
        <w:t xml:space="preserve"> заявлению </w:t>
      </w:r>
      <w:r w:rsidRPr="00774BEC">
        <w:rPr>
          <w:rFonts w:ascii="Times New Roman" w:hAnsi="Times New Roman" w:cs="Times New Roman"/>
          <w:sz w:val="28"/>
          <w:szCs w:val="28"/>
        </w:rPr>
        <w:t>о</w:t>
      </w:r>
      <w:r w:rsidR="00F86FC0" w:rsidRPr="00774BEC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Pr="00774BEC">
        <w:rPr>
          <w:rFonts w:ascii="Times New Roman" w:hAnsi="Times New Roman" w:cs="Times New Roman"/>
          <w:sz w:val="28"/>
          <w:szCs w:val="28"/>
        </w:rPr>
        <w:t>и</w:t>
      </w:r>
      <w:r w:rsidR="00F86FC0" w:rsidRPr="00774BE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E22F4" w:rsidRPr="00774BEC">
        <w:rPr>
          <w:rFonts w:ascii="Times New Roman" w:hAnsi="Times New Roman" w:cs="Times New Roman"/>
          <w:sz w:val="28"/>
          <w:szCs w:val="28"/>
        </w:rPr>
        <w:t>а</w:t>
      </w:r>
      <w:r w:rsidR="00F86FC0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размещения отходов </w:t>
      </w:r>
      <w:r w:rsidR="00F86FC0" w:rsidRPr="00774BEC">
        <w:rPr>
          <w:rFonts w:ascii="Times New Roman" w:hAnsi="Times New Roman" w:cs="Times New Roman"/>
          <w:sz w:val="28"/>
          <w:szCs w:val="28"/>
        </w:rPr>
        <w:t>в ГРОРО прикладыва</w:t>
      </w:r>
      <w:r w:rsidRPr="00774BEC">
        <w:rPr>
          <w:rFonts w:ascii="Times New Roman" w:hAnsi="Times New Roman" w:cs="Times New Roman"/>
          <w:sz w:val="28"/>
          <w:szCs w:val="28"/>
        </w:rPr>
        <w:t>ются</w:t>
      </w:r>
      <w:r w:rsidR="00F86FC0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2B64C2" w:rsidRPr="00774BEC">
        <w:rPr>
          <w:rFonts w:ascii="Times New Roman" w:hAnsi="Times New Roman" w:cs="Times New Roman"/>
          <w:sz w:val="28"/>
          <w:szCs w:val="28"/>
        </w:rPr>
        <w:t xml:space="preserve">документы, используемые </w:t>
      </w:r>
      <w:r w:rsidR="00171C12" w:rsidRPr="00774BEC">
        <w:rPr>
          <w:rFonts w:ascii="Times New Roman" w:hAnsi="Times New Roman" w:cs="Times New Roman"/>
          <w:sz w:val="28"/>
          <w:szCs w:val="28"/>
        </w:rPr>
        <w:t>при</w:t>
      </w:r>
      <w:r w:rsidR="002B64C2" w:rsidRPr="00774BEC">
        <w:rPr>
          <w:rFonts w:ascii="Times New Roman" w:hAnsi="Times New Roman" w:cs="Times New Roman"/>
          <w:sz w:val="28"/>
          <w:szCs w:val="28"/>
        </w:rPr>
        <w:t xml:space="preserve"> проверке достоверности </w:t>
      </w:r>
      <w:r w:rsidR="00171C12" w:rsidRPr="00774BE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2B64C2" w:rsidRPr="00774BEC">
        <w:rPr>
          <w:rFonts w:ascii="Times New Roman" w:hAnsi="Times New Roman" w:cs="Times New Roman"/>
          <w:sz w:val="28"/>
          <w:szCs w:val="28"/>
        </w:rPr>
        <w:t>результатов инвентаризации объекта размещения отходов</w:t>
      </w:r>
      <w:r w:rsidR="002430E3" w:rsidRPr="00774B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0E3" w:rsidRPr="00774BEC" w:rsidRDefault="002430E3" w:rsidP="00774BEC">
      <w:pPr>
        <w:pStyle w:val="Default"/>
        <w:ind w:left="-567" w:right="-284" w:firstLine="567"/>
        <w:contextualSpacing/>
        <w:jc w:val="both"/>
        <w:rPr>
          <w:color w:val="auto"/>
          <w:sz w:val="28"/>
          <w:szCs w:val="28"/>
        </w:rPr>
      </w:pPr>
      <w:r w:rsidRPr="00774BEC">
        <w:rPr>
          <w:color w:val="auto"/>
          <w:sz w:val="28"/>
          <w:szCs w:val="28"/>
        </w:rPr>
        <w:t>копи</w:t>
      </w:r>
      <w:r w:rsidR="00EC4566" w:rsidRPr="00774BEC">
        <w:rPr>
          <w:color w:val="auto"/>
          <w:sz w:val="28"/>
          <w:szCs w:val="28"/>
        </w:rPr>
        <w:t>я</w:t>
      </w:r>
      <w:r w:rsidRPr="00774BEC">
        <w:rPr>
          <w:color w:val="auto"/>
          <w:sz w:val="28"/>
          <w:szCs w:val="28"/>
        </w:rPr>
        <w:t xml:space="preserve"> правоустанавливающих документов на земельный участок, на котором находится объект размещения отходов; </w:t>
      </w:r>
    </w:p>
    <w:p w:rsidR="002430E3" w:rsidRPr="00774BEC" w:rsidRDefault="002430E3" w:rsidP="00774BEC">
      <w:pPr>
        <w:pStyle w:val="Default"/>
        <w:ind w:left="-567" w:right="-284" w:firstLine="567"/>
        <w:contextualSpacing/>
        <w:jc w:val="both"/>
        <w:rPr>
          <w:color w:val="auto"/>
          <w:sz w:val="28"/>
          <w:szCs w:val="28"/>
        </w:rPr>
      </w:pPr>
      <w:r w:rsidRPr="00774BEC">
        <w:rPr>
          <w:color w:val="auto"/>
          <w:sz w:val="28"/>
          <w:szCs w:val="28"/>
        </w:rPr>
        <w:t>копи</w:t>
      </w:r>
      <w:r w:rsidR="00EC4566" w:rsidRPr="00774BEC">
        <w:rPr>
          <w:color w:val="auto"/>
          <w:sz w:val="28"/>
          <w:szCs w:val="28"/>
        </w:rPr>
        <w:t>я</w:t>
      </w:r>
      <w:r w:rsidRPr="00774BEC">
        <w:rPr>
          <w:color w:val="auto"/>
          <w:sz w:val="28"/>
          <w:szCs w:val="28"/>
        </w:rPr>
        <w:t xml:space="preserve"> документа, подтверждающего ввод объекта размещения отходов в эксплуатацию; </w:t>
      </w:r>
    </w:p>
    <w:p w:rsidR="002430E3" w:rsidRPr="00774BEC" w:rsidRDefault="002430E3" w:rsidP="00774BEC">
      <w:pPr>
        <w:pStyle w:val="ConsPlusCel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выписк</w:t>
      </w:r>
      <w:r w:rsidR="00EC4566" w:rsidRPr="00774BEC">
        <w:rPr>
          <w:rFonts w:ascii="Times New Roman" w:hAnsi="Times New Roman" w:cs="Times New Roman"/>
          <w:sz w:val="28"/>
          <w:szCs w:val="28"/>
        </w:rPr>
        <w:t>а</w:t>
      </w:r>
      <w:r w:rsidRPr="00774BEC">
        <w:rPr>
          <w:rFonts w:ascii="Times New Roman" w:hAnsi="Times New Roman" w:cs="Times New Roman"/>
          <w:sz w:val="28"/>
          <w:szCs w:val="28"/>
        </w:rPr>
        <w:t xml:space="preserve"> из проектной документации на объект размещения отходов, содержащая сведения о проектных характеристиках объекта и разрешенных к размещению видах отходов;</w:t>
      </w:r>
    </w:p>
    <w:p w:rsidR="002430E3" w:rsidRPr="00774BEC" w:rsidRDefault="002430E3" w:rsidP="00774BEC">
      <w:pPr>
        <w:pStyle w:val="ConsPlusCel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результаты проведенных на объекте размещения отходов маркшейдерских и (или) геодезических исследований в случае, если подтверждение количества размещенных на объекте отходов или фактической площади объекта проводится на основании указанных исследований. </w:t>
      </w:r>
    </w:p>
    <w:p w:rsidR="009B2729" w:rsidRPr="00774BEC" w:rsidRDefault="00F86FC0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D5729" w:rsidRPr="00774BEC">
        <w:rPr>
          <w:rFonts w:ascii="Times New Roman" w:hAnsi="Times New Roman" w:cs="Times New Roman"/>
          <w:sz w:val="28"/>
          <w:szCs w:val="28"/>
        </w:rPr>
        <w:t>с</w:t>
      </w:r>
      <w:r w:rsidRPr="00774BEC">
        <w:rPr>
          <w:rFonts w:ascii="Times New Roman" w:hAnsi="Times New Roman" w:cs="Times New Roman"/>
          <w:sz w:val="28"/>
          <w:szCs w:val="28"/>
        </w:rPr>
        <w:t xml:space="preserve">охранен способ </w:t>
      </w:r>
      <w:r w:rsidR="009B2729" w:rsidRPr="00774BEC">
        <w:rPr>
          <w:rFonts w:ascii="Times New Roman" w:hAnsi="Times New Roman" w:cs="Times New Roman"/>
          <w:sz w:val="28"/>
          <w:szCs w:val="28"/>
        </w:rPr>
        <w:t>представления документов и материалов для регистраци</w:t>
      </w:r>
      <w:r w:rsidR="00CC4474" w:rsidRPr="00774BEC">
        <w:rPr>
          <w:rFonts w:ascii="Times New Roman" w:hAnsi="Times New Roman" w:cs="Times New Roman"/>
          <w:sz w:val="28"/>
          <w:szCs w:val="28"/>
        </w:rPr>
        <w:t>и</w:t>
      </w:r>
      <w:r w:rsidR="009B2729" w:rsidRPr="00774BEC">
        <w:rPr>
          <w:rFonts w:ascii="Times New Roman" w:hAnsi="Times New Roman" w:cs="Times New Roman"/>
          <w:sz w:val="28"/>
          <w:szCs w:val="28"/>
        </w:rPr>
        <w:t xml:space="preserve"> объекта размещения отходов в ГРОРО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 или внесения изменений в ГРОРО</w:t>
      </w:r>
      <w:r w:rsidRPr="00774BEC">
        <w:rPr>
          <w:rFonts w:ascii="Times New Roman" w:hAnsi="Times New Roman" w:cs="Times New Roman"/>
          <w:sz w:val="28"/>
          <w:szCs w:val="28"/>
        </w:rPr>
        <w:t>:</w:t>
      </w:r>
      <w:r w:rsidR="009B2729" w:rsidRPr="00774BEC">
        <w:rPr>
          <w:rFonts w:ascii="Times New Roman" w:hAnsi="Times New Roman" w:cs="Times New Roman"/>
          <w:sz w:val="28"/>
          <w:szCs w:val="28"/>
        </w:rPr>
        <w:t xml:space="preserve"> бумажный </w:t>
      </w:r>
      <w:r w:rsidR="002B64C2" w:rsidRPr="00774BEC">
        <w:rPr>
          <w:rFonts w:ascii="Times New Roman" w:hAnsi="Times New Roman" w:cs="Times New Roman"/>
          <w:sz w:val="28"/>
          <w:szCs w:val="28"/>
        </w:rPr>
        <w:t xml:space="preserve">или электронный </w:t>
      </w:r>
      <w:r w:rsidR="009B2729" w:rsidRPr="00774BEC">
        <w:rPr>
          <w:rFonts w:ascii="Times New Roman" w:hAnsi="Times New Roman" w:cs="Times New Roman"/>
          <w:sz w:val="28"/>
          <w:szCs w:val="28"/>
        </w:rPr>
        <w:t>носитель.</w:t>
      </w:r>
    </w:p>
    <w:p w:rsidR="009B2729" w:rsidRPr="00774BEC" w:rsidRDefault="00F86FC0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оект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C4474" w:rsidRPr="00774BEC">
        <w:rPr>
          <w:rFonts w:ascii="Times New Roman" w:hAnsi="Times New Roman" w:cs="Times New Roman"/>
          <w:sz w:val="28"/>
          <w:szCs w:val="28"/>
        </w:rPr>
        <w:t>предусматривает перераспределение</w:t>
      </w:r>
      <w:r w:rsidR="009B2729" w:rsidRPr="00774BEC">
        <w:rPr>
          <w:rFonts w:ascii="Times New Roman" w:hAnsi="Times New Roman" w:cs="Times New Roman"/>
          <w:sz w:val="28"/>
          <w:szCs w:val="28"/>
        </w:rPr>
        <w:t xml:space="preserve"> полномочий территориальных органов Росприроднадзора и Росприроднадзора</w:t>
      </w:r>
      <w:r w:rsidR="003261C9" w:rsidRPr="00774BEC">
        <w:rPr>
          <w:rFonts w:ascii="Times New Roman" w:hAnsi="Times New Roman" w:cs="Times New Roman"/>
          <w:sz w:val="28"/>
          <w:szCs w:val="28"/>
        </w:rPr>
        <w:t xml:space="preserve"> в процессе регистрации объекта размещения отходов в ГРОРО</w:t>
      </w:r>
      <w:r w:rsidR="009B2729" w:rsidRPr="00774BEC">
        <w:rPr>
          <w:rFonts w:ascii="Times New Roman" w:hAnsi="Times New Roman" w:cs="Times New Roman"/>
          <w:sz w:val="28"/>
          <w:szCs w:val="28"/>
        </w:rPr>
        <w:t>:</w:t>
      </w:r>
    </w:p>
    <w:p w:rsidR="003261C9" w:rsidRPr="00774BEC" w:rsidRDefault="009B272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территориальный орган Росприроднадзора проверяет представленные документы и материалы на полноту и достоверность и направляет </w:t>
      </w:r>
      <w:r w:rsidR="003261C9" w:rsidRPr="00774BEC">
        <w:rPr>
          <w:rFonts w:ascii="Times New Roman" w:hAnsi="Times New Roman" w:cs="Times New Roman"/>
          <w:sz w:val="28"/>
          <w:szCs w:val="28"/>
        </w:rPr>
        <w:t xml:space="preserve">соответствующие установленным требованиям документы и материалы </w:t>
      </w:r>
      <w:r w:rsidRPr="00774BEC">
        <w:rPr>
          <w:rFonts w:ascii="Times New Roman" w:hAnsi="Times New Roman" w:cs="Times New Roman"/>
          <w:sz w:val="28"/>
          <w:szCs w:val="28"/>
        </w:rPr>
        <w:t>в Росприроднадзор</w:t>
      </w:r>
      <w:r w:rsidR="003261C9" w:rsidRPr="00774BEC">
        <w:rPr>
          <w:rFonts w:ascii="Times New Roman" w:hAnsi="Times New Roman" w:cs="Times New Roman"/>
          <w:sz w:val="28"/>
          <w:szCs w:val="28"/>
        </w:rPr>
        <w:t>;</w:t>
      </w:r>
      <w:r w:rsidR="00166EFE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F730D6" w:rsidRPr="00774BEC">
        <w:rPr>
          <w:rFonts w:ascii="Times New Roman" w:hAnsi="Times New Roman" w:cs="Times New Roman"/>
          <w:sz w:val="28"/>
          <w:szCs w:val="28"/>
        </w:rPr>
        <w:t>д</w:t>
      </w:r>
      <w:r w:rsidR="00166EFE" w:rsidRPr="00774BEC">
        <w:rPr>
          <w:rFonts w:ascii="Times New Roman" w:hAnsi="Times New Roman" w:cs="Times New Roman"/>
          <w:sz w:val="28"/>
          <w:szCs w:val="28"/>
        </w:rPr>
        <w:t>окументы и материалы</w:t>
      </w:r>
      <w:r w:rsidR="003A5FF0" w:rsidRPr="00774BEC">
        <w:rPr>
          <w:rFonts w:ascii="Times New Roman" w:hAnsi="Times New Roman" w:cs="Times New Roman"/>
          <w:sz w:val="28"/>
          <w:szCs w:val="28"/>
        </w:rPr>
        <w:t>,</w:t>
      </w:r>
      <w:r w:rsidR="00166EFE" w:rsidRPr="00774BEC">
        <w:rPr>
          <w:rFonts w:ascii="Times New Roman" w:hAnsi="Times New Roman" w:cs="Times New Roman"/>
          <w:sz w:val="28"/>
          <w:szCs w:val="28"/>
        </w:rPr>
        <w:t xml:space="preserve"> не соответствующие установленным требованиям</w:t>
      </w:r>
      <w:r w:rsidR="003A5FF0" w:rsidRPr="00774BEC">
        <w:rPr>
          <w:rFonts w:ascii="Times New Roman" w:hAnsi="Times New Roman" w:cs="Times New Roman"/>
          <w:sz w:val="28"/>
          <w:szCs w:val="28"/>
        </w:rPr>
        <w:t>,</w:t>
      </w:r>
      <w:r w:rsidR="00166EFE" w:rsidRPr="00774BEC">
        <w:rPr>
          <w:rFonts w:ascii="Times New Roman" w:hAnsi="Times New Roman" w:cs="Times New Roman"/>
          <w:sz w:val="28"/>
          <w:szCs w:val="28"/>
        </w:rPr>
        <w:t xml:space="preserve"> возвращаются на доработку.</w:t>
      </w:r>
    </w:p>
    <w:p w:rsidR="003261C9" w:rsidRPr="00774BEC" w:rsidRDefault="003261C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Росприроднадзор на основании рассмотрения поступивших документ</w:t>
      </w:r>
      <w:r w:rsidR="00C96BA8" w:rsidRPr="00774BEC">
        <w:rPr>
          <w:rFonts w:ascii="Times New Roman" w:hAnsi="Times New Roman" w:cs="Times New Roman"/>
          <w:sz w:val="28"/>
          <w:szCs w:val="28"/>
        </w:rPr>
        <w:t>ов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Pr="00774BEC">
        <w:rPr>
          <w:rFonts w:ascii="Times New Roman" w:hAnsi="Times New Roman" w:cs="Times New Roman"/>
          <w:sz w:val="28"/>
          <w:szCs w:val="28"/>
        </w:rPr>
        <w:t>и материал</w:t>
      </w:r>
      <w:r w:rsidR="00C96BA8" w:rsidRPr="00774BEC">
        <w:rPr>
          <w:rFonts w:ascii="Times New Roman" w:hAnsi="Times New Roman" w:cs="Times New Roman"/>
          <w:sz w:val="28"/>
          <w:szCs w:val="28"/>
        </w:rPr>
        <w:t>ов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CC4474" w:rsidRPr="00774BEC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Pr="00774BEC">
        <w:rPr>
          <w:rFonts w:ascii="Times New Roman" w:hAnsi="Times New Roman" w:cs="Times New Roman"/>
          <w:sz w:val="28"/>
          <w:szCs w:val="28"/>
        </w:rPr>
        <w:t>осуществляет регистрацию объекта размещения отходов в ГРОРО, в том числе:</w:t>
      </w:r>
    </w:p>
    <w:p w:rsidR="003261C9" w:rsidRPr="00774BEC" w:rsidRDefault="003261C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определяет принадлежность объекта размещения отходов к одному из разделов ГРОРО;</w:t>
      </w:r>
    </w:p>
    <w:p w:rsidR="003261C9" w:rsidRPr="00774BEC" w:rsidRDefault="003261C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присваивает объекту размещения отходов </w:t>
      </w:r>
      <w:r w:rsidR="00171C12" w:rsidRPr="00774BEC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774BEC">
        <w:rPr>
          <w:rFonts w:ascii="Times New Roman" w:hAnsi="Times New Roman" w:cs="Times New Roman"/>
          <w:sz w:val="28"/>
          <w:szCs w:val="28"/>
        </w:rPr>
        <w:t>номер в ГРОРО</w:t>
      </w:r>
      <w:r w:rsidR="00171C12" w:rsidRPr="00774BEC">
        <w:rPr>
          <w:rFonts w:ascii="Times New Roman" w:hAnsi="Times New Roman" w:cs="Times New Roman"/>
          <w:sz w:val="28"/>
          <w:szCs w:val="28"/>
        </w:rPr>
        <w:t>, структура которого определена Порядком</w:t>
      </w:r>
      <w:r w:rsidRPr="00774BEC">
        <w:rPr>
          <w:rFonts w:ascii="Times New Roman" w:hAnsi="Times New Roman" w:cs="Times New Roman"/>
          <w:sz w:val="28"/>
          <w:szCs w:val="28"/>
        </w:rPr>
        <w:t>;</w:t>
      </w:r>
    </w:p>
    <w:p w:rsidR="003261C9" w:rsidRPr="00774BEC" w:rsidRDefault="003261C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принимает правовой акт о включении объекта размещения отходов в ГРОРО.</w:t>
      </w:r>
    </w:p>
    <w:p w:rsidR="00F730D6" w:rsidRPr="00774BEC" w:rsidRDefault="00F730D6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Правовой акт о включении объектов размещения отходов в ГРОРО </w:t>
      </w:r>
      <w:r w:rsidR="001E22F4" w:rsidRPr="00774BEC">
        <w:rPr>
          <w:rFonts w:ascii="Times New Roman" w:hAnsi="Times New Roman" w:cs="Times New Roman"/>
          <w:sz w:val="28"/>
          <w:szCs w:val="28"/>
        </w:rPr>
        <w:t xml:space="preserve">или о внесении изменений в ГРОРО </w:t>
      </w:r>
      <w:r w:rsidRPr="00774BEC">
        <w:rPr>
          <w:rFonts w:ascii="Times New Roman" w:hAnsi="Times New Roman" w:cs="Times New Roman"/>
          <w:sz w:val="28"/>
          <w:szCs w:val="28"/>
        </w:rPr>
        <w:t xml:space="preserve">принимается с периодичностью не реже 1 раза в месяц. </w:t>
      </w:r>
    </w:p>
    <w:p w:rsidR="00F730D6" w:rsidRPr="00774BEC" w:rsidRDefault="00F730D6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Предлагаемы</w:t>
      </w:r>
      <w:r w:rsidR="006F54DC" w:rsidRPr="00774BEC">
        <w:rPr>
          <w:rFonts w:ascii="Times New Roman" w:hAnsi="Times New Roman" w:cs="Times New Roman"/>
          <w:sz w:val="28"/>
          <w:szCs w:val="28"/>
        </w:rPr>
        <w:t>й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443A7C" w:rsidRPr="00774BEC">
        <w:rPr>
          <w:rFonts w:ascii="Times New Roman" w:hAnsi="Times New Roman" w:cs="Times New Roman"/>
          <w:sz w:val="28"/>
          <w:szCs w:val="28"/>
        </w:rPr>
        <w:t>п</w:t>
      </w:r>
      <w:r w:rsidR="001E22F4" w:rsidRPr="00774BEC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43A7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 xml:space="preserve">срок для проверки документов и материалов территориальным органом Росприроднадзора, увеличен до 15 дней, для регистрации объекта размещения отходов Росприроднадзором  </w:t>
      </w:r>
      <w:r w:rsidR="001E22F4" w:rsidRPr="00774BEC">
        <w:rPr>
          <w:rFonts w:ascii="Times New Roman" w:hAnsi="Times New Roman" w:cs="Times New Roman"/>
          <w:sz w:val="28"/>
          <w:szCs w:val="28"/>
        </w:rPr>
        <w:sym w:font="Symbol" w:char="F02D"/>
      </w:r>
      <w:r w:rsidR="001E22F4" w:rsidRPr="00774BEC">
        <w:rPr>
          <w:rFonts w:ascii="Times New Roman" w:hAnsi="Times New Roman" w:cs="Times New Roman"/>
          <w:sz w:val="28"/>
          <w:szCs w:val="28"/>
        </w:rPr>
        <w:t xml:space="preserve"> до </w:t>
      </w:r>
      <w:r w:rsidRPr="00774BEC">
        <w:rPr>
          <w:rFonts w:ascii="Times New Roman" w:hAnsi="Times New Roman" w:cs="Times New Roman"/>
          <w:sz w:val="28"/>
          <w:szCs w:val="28"/>
        </w:rPr>
        <w:t>30 дней.</w:t>
      </w:r>
    </w:p>
    <w:p w:rsidR="00AA3287" w:rsidRPr="00774BEC" w:rsidRDefault="00AA3287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 </w:t>
      </w:r>
      <w:r w:rsidR="00774BEC" w:rsidRPr="00774BEC">
        <w:rPr>
          <w:rFonts w:ascii="Times New Roman" w:hAnsi="Times New Roman" w:cs="Times New Roman"/>
          <w:sz w:val="28"/>
          <w:szCs w:val="28"/>
        </w:rPr>
        <w:t>п</w:t>
      </w:r>
      <w:r w:rsidR="00EC4566" w:rsidRPr="00774BEC">
        <w:rPr>
          <w:rFonts w:ascii="Times New Roman" w:hAnsi="Times New Roman" w:cs="Times New Roman"/>
          <w:sz w:val="28"/>
          <w:szCs w:val="28"/>
        </w:rPr>
        <w:t>роекте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774BE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 xml:space="preserve">расширен перечень сведений, </w:t>
      </w:r>
      <w:r w:rsidR="00F730D6" w:rsidRPr="00774BEC">
        <w:rPr>
          <w:rFonts w:ascii="Times New Roman" w:hAnsi="Times New Roman" w:cs="Times New Roman"/>
          <w:sz w:val="28"/>
          <w:szCs w:val="28"/>
        </w:rPr>
        <w:t>указываемых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 правовом акте о включении объектов размещения отходов в ГРОРО. Дополнительно предлагается </w:t>
      </w:r>
      <w:r w:rsidR="00F730D6" w:rsidRPr="00774BEC">
        <w:rPr>
          <w:rFonts w:ascii="Times New Roman" w:hAnsi="Times New Roman" w:cs="Times New Roman"/>
          <w:sz w:val="28"/>
          <w:szCs w:val="28"/>
        </w:rPr>
        <w:t>включать в правовой акт</w:t>
      </w:r>
      <w:r w:rsidRPr="00774BEC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DD7EB3" w:rsidRPr="00774BEC" w:rsidRDefault="00DD7EB3" w:rsidP="00774BEC">
      <w:pPr>
        <w:pStyle w:val="ConsPlusNormal"/>
        <w:numPr>
          <w:ilvl w:val="0"/>
          <w:numId w:val="3"/>
        </w:num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вид ОРО</w:t>
      </w:r>
      <w:r w:rsidR="00CE4AB9" w:rsidRPr="00774BEC">
        <w:rPr>
          <w:rFonts w:ascii="Times New Roman" w:hAnsi="Times New Roman" w:cs="Times New Roman"/>
          <w:sz w:val="28"/>
          <w:szCs w:val="28"/>
        </w:rPr>
        <w:t>;</w:t>
      </w:r>
    </w:p>
    <w:p w:rsidR="00DD7EB3" w:rsidRPr="00774BEC" w:rsidRDefault="00DD7EB3" w:rsidP="00774BEC">
      <w:pPr>
        <w:pStyle w:val="ConsPlusNormal"/>
        <w:numPr>
          <w:ilvl w:val="0"/>
          <w:numId w:val="3"/>
        </w:num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раздел А, Б, В или Г ГРОРО, к которому отнесен объект размещения отходов;</w:t>
      </w:r>
    </w:p>
    <w:p w:rsidR="00DD7EB3" w:rsidRPr="00774BEC" w:rsidRDefault="00DD7EB3" w:rsidP="00774BEC">
      <w:pPr>
        <w:pStyle w:val="ConsPlusNormal"/>
        <w:numPr>
          <w:ilvl w:val="0"/>
          <w:numId w:val="3"/>
        </w:num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проектная мощность ОРО</w:t>
      </w:r>
      <w:r w:rsidR="00CE4AB9" w:rsidRPr="00774BEC">
        <w:rPr>
          <w:rFonts w:ascii="Times New Roman" w:hAnsi="Times New Roman" w:cs="Times New Roman"/>
          <w:sz w:val="28"/>
          <w:szCs w:val="28"/>
        </w:rPr>
        <w:t>,</w:t>
      </w:r>
      <w:r w:rsidRPr="00774BEC">
        <w:rPr>
          <w:rFonts w:ascii="Times New Roman" w:hAnsi="Times New Roman" w:cs="Times New Roman"/>
          <w:sz w:val="28"/>
          <w:szCs w:val="28"/>
        </w:rPr>
        <w:t xml:space="preserve"> т/год (м</w:t>
      </w:r>
      <w:r w:rsidRPr="00774B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74BEC">
        <w:rPr>
          <w:rFonts w:ascii="Times New Roman" w:hAnsi="Times New Roman" w:cs="Times New Roman"/>
          <w:sz w:val="28"/>
          <w:szCs w:val="28"/>
        </w:rPr>
        <w:t>/год);</w:t>
      </w:r>
    </w:p>
    <w:p w:rsidR="00DD7EB3" w:rsidRPr="00774BEC" w:rsidRDefault="00DD7EB3" w:rsidP="00774BEC">
      <w:pPr>
        <w:pStyle w:val="ConsPlusNormal"/>
        <w:numPr>
          <w:ilvl w:val="0"/>
          <w:numId w:val="3"/>
        </w:num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электронная почта юридического лица, индивидуального предпринимателя.</w:t>
      </w:r>
    </w:p>
    <w:p w:rsidR="003261C9" w:rsidRPr="00774BEC" w:rsidRDefault="00774BEC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Проектом Приказа</w:t>
      </w:r>
      <w:r w:rsidR="003261C9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0769B2" w:rsidRPr="00774BEC">
        <w:rPr>
          <w:rFonts w:ascii="Times New Roman" w:hAnsi="Times New Roman" w:cs="Times New Roman"/>
          <w:sz w:val="28"/>
          <w:szCs w:val="28"/>
        </w:rPr>
        <w:t>расширен переч</w:t>
      </w:r>
      <w:r w:rsidR="002527FB" w:rsidRPr="00774BEC">
        <w:rPr>
          <w:rFonts w:ascii="Times New Roman" w:hAnsi="Times New Roman" w:cs="Times New Roman"/>
          <w:sz w:val="28"/>
          <w:szCs w:val="28"/>
        </w:rPr>
        <w:t>е</w:t>
      </w:r>
      <w:r w:rsidR="000769B2" w:rsidRPr="00774BEC">
        <w:rPr>
          <w:rFonts w:ascii="Times New Roman" w:hAnsi="Times New Roman" w:cs="Times New Roman"/>
          <w:sz w:val="28"/>
          <w:szCs w:val="28"/>
        </w:rPr>
        <w:t>нь</w:t>
      </w:r>
      <w:r w:rsidR="00AC4E00" w:rsidRPr="00774BEC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1E22F4" w:rsidRPr="00774BEC">
        <w:rPr>
          <w:rFonts w:ascii="Times New Roman" w:hAnsi="Times New Roman" w:cs="Times New Roman"/>
          <w:sz w:val="28"/>
          <w:szCs w:val="28"/>
        </w:rPr>
        <w:t>й</w:t>
      </w:r>
      <w:r w:rsidR="00AC4E00" w:rsidRPr="00774BEC">
        <w:rPr>
          <w:rFonts w:ascii="Times New Roman" w:hAnsi="Times New Roman" w:cs="Times New Roman"/>
          <w:sz w:val="28"/>
          <w:szCs w:val="28"/>
        </w:rPr>
        <w:t xml:space="preserve"> для внесения изменений </w:t>
      </w:r>
      <w:r w:rsidR="003261C9" w:rsidRPr="00774BEC">
        <w:rPr>
          <w:rFonts w:ascii="Times New Roman" w:hAnsi="Times New Roman" w:cs="Times New Roman"/>
          <w:sz w:val="28"/>
          <w:szCs w:val="28"/>
        </w:rPr>
        <w:t>в ГРОРО</w:t>
      </w:r>
      <w:r w:rsidR="003A5FF0" w:rsidRPr="00774BEC">
        <w:rPr>
          <w:rFonts w:ascii="Times New Roman" w:hAnsi="Times New Roman" w:cs="Times New Roman"/>
          <w:sz w:val="28"/>
          <w:szCs w:val="28"/>
        </w:rPr>
        <w:t>:</w:t>
      </w:r>
    </w:p>
    <w:p w:rsidR="00C162E3" w:rsidRPr="00774BEC" w:rsidRDefault="00C162E3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>а) заявлени</w:t>
      </w:r>
      <w:r w:rsidR="00166EFE" w:rsidRPr="00774BEC">
        <w:rPr>
          <w:rFonts w:ascii="Times New Roman" w:hAnsi="Times New Roman" w:cs="Times New Roman"/>
          <w:sz w:val="28"/>
          <w:szCs w:val="28"/>
        </w:rPr>
        <w:t>е</w:t>
      </w:r>
      <w:r w:rsidRPr="00774BEC">
        <w:rPr>
          <w:rFonts w:ascii="Times New Roman" w:hAnsi="Times New Roman" w:cs="Times New Roman"/>
          <w:sz w:val="28"/>
          <w:szCs w:val="28"/>
        </w:rPr>
        <w:t xml:space="preserve"> собственника, владельца, пользователя объекта размещения отходов в случаях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изменения сведений о собственнике, владельце, пользователе объекта размещения отходов, проведения плановой инвентаризации, вывода объекта размещения отходов из эксплуатации; </w:t>
      </w:r>
    </w:p>
    <w:p w:rsidR="00894406" w:rsidRPr="00774BEC" w:rsidRDefault="00C162E3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б) </w:t>
      </w:r>
      <w:r w:rsidR="00894406" w:rsidRPr="00774BEC">
        <w:rPr>
          <w:rFonts w:ascii="Times New Roman" w:hAnsi="Times New Roman" w:cs="Times New Roman"/>
          <w:sz w:val="28"/>
          <w:szCs w:val="28"/>
        </w:rPr>
        <w:t>принятия Росприроднадзором решения о подтверждении исключения негативного воздействия на окружающую среду</w:t>
      </w:r>
      <w:r w:rsidR="00361907" w:rsidRPr="00774BEC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Правительства РФ от 26.05.2016 № 467 «Об утверждении Положения о подтверждении исключения негативного воздействия на окружающую среду объектов размещения отходов»</w:t>
      </w:r>
      <w:r w:rsidR="00894406" w:rsidRPr="00774BEC">
        <w:rPr>
          <w:rFonts w:ascii="Times New Roman" w:hAnsi="Times New Roman" w:cs="Times New Roman"/>
          <w:sz w:val="28"/>
          <w:szCs w:val="28"/>
        </w:rPr>
        <w:t>;</w:t>
      </w:r>
    </w:p>
    <w:p w:rsidR="00AF3205" w:rsidRPr="00774BEC" w:rsidRDefault="00894406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в) </w:t>
      </w:r>
      <w:r w:rsidR="00C162E3" w:rsidRPr="00774BEC">
        <w:rPr>
          <w:rFonts w:ascii="Times New Roman" w:hAnsi="Times New Roman" w:cs="Times New Roman"/>
          <w:sz w:val="28"/>
          <w:szCs w:val="28"/>
        </w:rPr>
        <w:t xml:space="preserve">вступления в законную силу в установленном порядке Постановления по делу об административном правонарушении, предусмотренном </w:t>
      </w:r>
      <w:hyperlink r:id="rId7" w:history="1">
        <w:r w:rsidR="00C162E3" w:rsidRPr="00774BEC">
          <w:rPr>
            <w:rFonts w:ascii="Times New Roman" w:hAnsi="Times New Roman" w:cs="Times New Roman"/>
            <w:sz w:val="28"/>
            <w:szCs w:val="28"/>
          </w:rPr>
          <w:t>статьей 8.5</w:t>
        </w:r>
      </w:hyperlink>
      <w:r w:rsidR="001E22F4" w:rsidRPr="00774BEC">
        <w:rPr>
          <w:rFonts w:ascii="Times New Roman" w:hAnsi="Times New Roman" w:cs="Times New Roman"/>
          <w:sz w:val="28"/>
          <w:szCs w:val="28"/>
        </w:rPr>
        <w:t xml:space="preserve">, </w:t>
      </w:r>
      <w:r w:rsidR="00774BEC" w:rsidRPr="00774BEC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AF3205" w:rsidRPr="00774BEC">
          <w:rPr>
            <w:rFonts w:ascii="Times New Roman" w:hAnsi="Times New Roman" w:cs="Times New Roman"/>
            <w:sz w:val="28"/>
            <w:szCs w:val="28"/>
          </w:rPr>
          <w:t>статьей 19.</w:t>
        </w:r>
      </w:hyperlink>
      <w:r w:rsidR="005648C7" w:rsidRPr="00774BEC">
        <w:rPr>
          <w:rFonts w:ascii="Times New Roman" w:hAnsi="Times New Roman" w:cs="Times New Roman"/>
          <w:sz w:val="28"/>
          <w:szCs w:val="28"/>
        </w:rPr>
        <w:t>7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C162E3" w:rsidRPr="00774B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4BEC">
        <w:rPr>
          <w:rFonts w:ascii="Times New Roman" w:hAnsi="Times New Roman" w:cs="Times New Roman"/>
          <w:sz w:val="28"/>
          <w:szCs w:val="28"/>
        </w:rPr>
        <w:t>.</w:t>
      </w:r>
    </w:p>
    <w:p w:rsidR="00C162E3" w:rsidRPr="00774BEC" w:rsidRDefault="00F730D6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774BE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>предусматривается, что</w:t>
      </w:r>
      <w:r w:rsidR="000769B2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AF3205" w:rsidRPr="00774BEC">
        <w:rPr>
          <w:rFonts w:ascii="Times New Roman" w:hAnsi="Times New Roman" w:cs="Times New Roman"/>
          <w:sz w:val="28"/>
          <w:szCs w:val="28"/>
        </w:rPr>
        <w:t>внесени</w:t>
      </w:r>
      <w:r w:rsidRPr="00774BEC">
        <w:rPr>
          <w:rFonts w:ascii="Times New Roman" w:hAnsi="Times New Roman" w:cs="Times New Roman"/>
          <w:sz w:val="28"/>
          <w:szCs w:val="28"/>
        </w:rPr>
        <w:t>е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24C65" w:rsidRPr="00774BE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F3205" w:rsidRPr="00774BEC">
        <w:rPr>
          <w:rFonts w:ascii="Times New Roman" w:hAnsi="Times New Roman" w:cs="Times New Roman"/>
          <w:sz w:val="28"/>
          <w:szCs w:val="28"/>
        </w:rPr>
        <w:t>в ГРОРО</w:t>
      </w:r>
      <w:r w:rsidRPr="00774BEC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1E22F4" w:rsidRPr="00774BEC">
        <w:rPr>
          <w:rFonts w:ascii="Times New Roman" w:hAnsi="Times New Roman" w:cs="Times New Roman"/>
          <w:sz w:val="28"/>
          <w:szCs w:val="28"/>
        </w:rPr>
        <w:t>тся</w:t>
      </w:r>
      <w:r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AF3205" w:rsidRPr="00774BEC">
        <w:rPr>
          <w:rFonts w:ascii="Times New Roman" w:hAnsi="Times New Roman" w:cs="Times New Roman"/>
          <w:sz w:val="28"/>
          <w:szCs w:val="28"/>
        </w:rPr>
        <w:t>по заявлению юридического лица или индивидуального предпринимателя, эксплуатирующего объект размещения отходов, Росприроднадзор</w:t>
      </w:r>
      <w:r w:rsidRPr="00774BEC">
        <w:rPr>
          <w:rFonts w:ascii="Times New Roman" w:hAnsi="Times New Roman" w:cs="Times New Roman"/>
          <w:sz w:val="28"/>
          <w:szCs w:val="28"/>
        </w:rPr>
        <w:t>ом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и его территориальны</w:t>
      </w:r>
      <w:r w:rsidRPr="00774BEC">
        <w:rPr>
          <w:rFonts w:ascii="Times New Roman" w:hAnsi="Times New Roman" w:cs="Times New Roman"/>
          <w:sz w:val="28"/>
          <w:szCs w:val="28"/>
        </w:rPr>
        <w:t>ми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74BEC">
        <w:rPr>
          <w:rFonts w:ascii="Times New Roman" w:hAnsi="Times New Roman" w:cs="Times New Roman"/>
          <w:sz w:val="28"/>
          <w:szCs w:val="28"/>
        </w:rPr>
        <w:t>ами</w:t>
      </w:r>
      <w:r w:rsidR="00AF3205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Pr="00774BEC">
        <w:rPr>
          <w:rFonts w:ascii="Times New Roman" w:hAnsi="Times New Roman" w:cs="Times New Roman"/>
          <w:sz w:val="28"/>
          <w:szCs w:val="28"/>
        </w:rPr>
        <w:t xml:space="preserve">в порядке, предусмотренном для </w:t>
      </w:r>
      <w:r w:rsidR="00AF3205" w:rsidRPr="00774BEC">
        <w:rPr>
          <w:rFonts w:ascii="Times New Roman" w:hAnsi="Times New Roman" w:cs="Times New Roman"/>
          <w:sz w:val="28"/>
          <w:szCs w:val="28"/>
        </w:rPr>
        <w:t>регистрации объекта размещения отходов в ГРОРО.</w:t>
      </w:r>
    </w:p>
    <w:p w:rsidR="005648C7" w:rsidRPr="00774BEC" w:rsidRDefault="00F730D6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При внесении изменений </w:t>
      </w:r>
      <w:r w:rsidR="00C162E3" w:rsidRPr="00774BEC">
        <w:rPr>
          <w:rFonts w:ascii="Times New Roman" w:hAnsi="Times New Roman" w:cs="Times New Roman"/>
          <w:sz w:val="28"/>
          <w:szCs w:val="28"/>
        </w:rPr>
        <w:t xml:space="preserve">Росприроднадзор </w:t>
      </w:r>
      <w:r w:rsidRPr="00774BEC">
        <w:rPr>
          <w:rFonts w:ascii="Times New Roman" w:hAnsi="Times New Roman" w:cs="Times New Roman"/>
          <w:sz w:val="28"/>
          <w:szCs w:val="28"/>
        </w:rPr>
        <w:t xml:space="preserve">при </w:t>
      </w:r>
      <w:r w:rsidR="00824C65" w:rsidRPr="00774BEC">
        <w:rPr>
          <w:rFonts w:ascii="Times New Roman" w:hAnsi="Times New Roman" w:cs="Times New Roman"/>
          <w:sz w:val="28"/>
          <w:szCs w:val="28"/>
        </w:rPr>
        <w:t>наличии оснований может изменить принадлежность объекта размещения отходов к конкретному разделу ГРОРО.</w:t>
      </w:r>
    </w:p>
    <w:p w:rsidR="006F54DC" w:rsidRPr="00774BEC" w:rsidRDefault="006F54DC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4BEC" w:rsidRPr="00774BEC">
        <w:rPr>
          <w:rFonts w:ascii="Times New Roman" w:hAnsi="Times New Roman" w:cs="Times New Roman"/>
          <w:sz w:val="28"/>
          <w:szCs w:val="28"/>
        </w:rPr>
        <w:t>п</w:t>
      </w:r>
      <w:r w:rsidRPr="00774BEC">
        <w:rPr>
          <w:rFonts w:ascii="Times New Roman" w:hAnsi="Times New Roman" w:cs="Times New Roman"/>
          <w:sz w:val="28"/>
          <w:szCs w:val="28"/>
        </w:rPr>
        <w:t>роектом</w:t>
      </w:r>
      <w:r w:rsidR="00774BEC" w:rsidRPr="00774BE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74BEC">
        <w:rPr>
          <w:rFonts w:ascii="Times New Roman" w:hAnsi="Times New Roman" w:cs="Times New Roman"/>
          <w:sz w:val="28"/>
          <w:szCs w:val="28"/>
        </w:rPr>
        <w:t xml:space="preserve"> ведение ГРОРО должно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государственного реестра с иными государственными информационными системами и информационно-телекоммуникационными сетями.</w:t>
      </w:r>
    </w:p>
    <w:p w:rsidR="005648C7" w:rsidRPr="00774BEC" w:rsidRDefault="005648C7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774BEC" w:rsidRPr="00774BE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774BEC">
        <w:rPr>
          <w:rFonts w:ascii="Times New Roman" w:hAnsi="Times New Roman" w:cs="Times New Roman"/>
          <w:sz w:val="28"/>
          <w:szCs w:val="28"/>
        </w:rPr>
        <w:t xml:space="preserve">устанавливается, что правом доступа к информации, содержащейся в ГРОРО, без возможности ее обработки обладают </w:t>
      </w:r>
      <w:r w:rsidRPr="00774BEC">
        <w:rPr>
          <w:rFonts w:ascii="Times New Roman" w:eastAsia="Calibri" w:hAnsi="Times New Roman" w:cs="Times New Roman"/>
          <w:sz w:val="28"/>
          <w:szCs w:val="28"/>
        </w:rPr>
        <w:t>российский экологический оператор, органы государственной власти, органы местного самоуправления, а также юридические лица и физические лица.</w:t>
      </w:r>
    </w:p>
    <w:p w:rsidR="00A074D9" w:rsidRPr="00774BEC" w:rsidRDefault="00A074D9" w:rsidP="00774BEC">
      <w:pPr>
        <w:pStyle w:val="ConsPlusNormal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BEC">
        <w:rPr>
          <w:rFonts w:ascii="Times New Roman" w:hAnsi="Times New Roman" w:cs="Times New Roman"/>
          <w:sz w:val="28"/>
          <w:szCs w:val="28"/>
        </w:rPr>
        <w:t xml:space="preserve">В </w:t>
      </w:r>
      <w:r w:rsidR="0035749D" w:rsidRPr="00774BEC">
        <w:rPr>
          <w:rFonts w:ascii="Times New Roman" w:hAnsi="Times New Roman" w:cs="Times New Roman"/>
          <w:sz w:val="28"/>
          <w:szCs w:val="28"/>
        </w:rPr>
        <w:t xml:space="preserve">части раздела «Банк данных об отходах и о технологиях </w:t>
      </w:r>
      <w:r w:rsidR="000769B2" w:rsidRPr="00774BEC">
        <w:rPr>
          <w:rFonts w:ascii="Times New Roman" w:hAnsi="Times New Roman" w:cs="Times New Roman"/>
          <w:sz w:val="28"/>
          <w:szCs w:val="28"/>
        </w:rPr>
        <w:t>утилизации</w:t>
      </w:r>
      <w:r w:rsidR="0035749D" w:rsidRPr="00774BEC">
        <w:rPr>
          <w:rFonts w:ascii="Times New Roman" w:hAnsi="Times New Roman" w:cs="Times New Roman"/>
          <w:sz w:val="28"/>
          <w:szCs w:val="28"/>
        </w:rPr>
        <w:t xml:space="preserve"> и обезвреживания отходов различных видов»</w:t>
      </w:r>
      <w:r w:rsidR="006F54DC" w:rsidRPr="00774BEC">
        <w:rPr>
          <w:rFonts w:ascii="Times New Roman" w:hAnsi="Times New Roman" w:cs="Times New Roman"/>
          <w:sz w:val="28"/>
          <w:szCs w:val="28"/>
        </w:rPr>
        <w:t xml:space="preserve"> государственного кадастра отходов</w:t>
      </w:r>
      <w:r w:rsidR="0035749D" w:rsidRPr="00774BEC">
        <w:rPr>
          <w:rFonts w:ascii="Times New Roman" w:hAnsi="Times New Roman" w:cs="Times New Roman"/>
          <w:sz w:val="28"/>
          <w:szCs w:val="28"/>
        </w:rPr>
        <w:t xml:space="preserve"> </w:t>
      </w:r>
      <w:r w:rsidR="00774BEC" w:rsidRPr="00774BEC">
        <w:rPr>
          <w:rFonts w:ascii="Times New Roman" w:hAnsi="Times New Roman" w:cs="Times New Roman"/>
          <w:sz w:val="28"/>
          <w:szCs w:val="28"/>
        </w:rPr>
        <w:t>п</w:t>
      </w:r>
      <w:r w:rsidRPr="00774BEC">
        <w:rPr>
          <w:rFonts w:ascii="Times New Roman" w:hAnsi="Times New Roman" w:cs="Times New Roman"/>
          <w:sz w:val="28"/>
          <w:szCs w:val="28"/>
        </w:rPr>
        <w:t>роектом</w:t>
      </w:r>
      <w:r w:rsidR="00774BEC" w:rsidRPr="00774BE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774BEC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A25177" w:rsidRPr="00774BEC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774BEC">
        <w:rPr>
          <w:rFonts w:ascii="Times New Roman" w:hAnsi="Times New Roman" w:cs="Times New Roman"/>
          <w:sz w:val="28"/>
          <w:szCs w:val="28"/>
        </w:rPr>
        <w:t>обязательность представления информации о технологиях утилизации и обезвреживания отходов индивидуальными предпринимателями и юридическими лицами, осуществляющими утилизацию и обезвреживание отходов.</w:t>
      </w:r>
    </w:p>
    <w:sectPr w:rsidR="00A074D9" w:rsidRPr="00774B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E1" w:rsidRDefault="00886EE1" w:rsidP="0015645F">
      <w:pPr>
        <w:spacing w:after="0" w:line="240" w:lineRule="auto"/>
      </w:pPr>
      <w:r>
        <w:separator/>
      </w:r>
    </w:p>
  </w:endnote>
  <w:endnote w:type="continuationSeparator" w:id="0">
    <w:p w:rsidR="00886EE1" w:rsidRDefault="00886EE1" w:rsidP="0015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494934"/>
      <w:docPartObj>
        <w:docPartGallery w:val="Page Numbers (Bottom of Page)"/>
        <w:docPartUnique/>
      </w:docPartObj>
    </w:sdtPr>
    <w:sdtEndPr/>
    <w:sdtContent>
      <w:p w:rsidR="00361907" w:rsidRDefault="00361907" w:rsidP="00774B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E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E1" w:rsidRDefault="00886EE1" w:rsidP="0015645F">
      <w:pPr>
        <w:spacing w:after="0" w:line="240" w:lineRule="auto"/>
      </w:pPr>
      <w:r>
        <w:separator/>
      </w:r>
    </w:p>
  </w:footnote>
  <w:footnote w:type="continuationSeparator" w:id="0">
    <w:p w:rsidR="00886EE1" w:rsidRDefault="00886EE1" w:rsidP="0015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A8D"/>
    <w:multiLevelType w:val="hybridMultilevel"/>
    <w:tmpl w:val="189EB54E"/>
    <w:lvl w:ilvl="0" w:tplc="DD56C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39084B"/>
    <w:multiLevelType w:val="hybridMultilevel"/>
    <w:tmpl w:val="AE207A86"/>
    <w:lvl w:ilvl="0" w:tplc="007CF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5360A8"/>
    <w:multiLevelType w:val="hybridMultilevel"/>
    <w:tmpl w:val="9C20E098"/>
    <w:lvl w:ilvl="0" w:tplc="DD56C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57"/>
    <w:rsid w:val="000769B2"/>
    <w:rsid w:val="00086B92"/>
    <w:rsid w:val="000E0D3B"/>
    <w:rsid w:val="00104542"/>
    <w:rsid w:val="00122B66"/>
    <w:rsid w:val="001517E3"/>
    <w:rsid w:val="0015361F"/>
    <w:rsid w:val="0015645F"/>
    <w:rsid w:val="00166EFE"/>
    <w:rsid w:val="00171C12"/>
    <w:rsid w:val="00194C08"/>
    <w:rsid w:val="001E22F4"/>
    <w:rsid w:val="001F6259"/>
    <w:rsid w:val="002266C3"/>
    <w:rsid w:val="002430E3"/>
    <w:rsid w:val="002527FB"/>
    <w:rsid w:val="002B64C2"/>
    <w:rsid w:val="00300A62"/>
    <w:rsid w:val="003261C9"/>
    <w:rsid w:val="0035749D"/>
    <w:rsid w:val="00361907"/>
    <w:rsid w:val="00380C7B"/>
    <w:rsid w:val="003A5FF0"/>
    <w:rsid w:val="003E13B2"/>
    <w:rsid w:val="003F4DCF"/>
    <w:rsid w:val="00443A7C"/>
    <w:rsid w:val="005648C7"/>
    <w:rsid w:val="0060328D"/>
    <w:rsid w:val="006049DA"/>
    <w:rsid w:val="006E6D93"/>
    <w:rsid w:val="006F54DC"/>
    <w:rsid w:val="006F555A"/>
    <w:rsid w:val="00774BEC"/>
    <w:rsid w:val="00824C65"/>
    <w:rsid w:val="00886EE1"/>
    <w:rsid w:val="00894406"/>
    <w:rsid w:val="008D7DD0"/>
    <w:rsid w:val="009138C4"/>
    <w:rsid w:val="009B2729"/>
    <w:rsid w:val="009B5F83"/>
    <w:rsid w:val="00A074D9"/>
    <w:rsid w:val="00A25177"/>
    <w:rsid w:val="00AA3287"/>
    <w:rsid w:val="00AB3D0D"/>
    <w:rsid w:val="00AC4E00"/>
    <w:rsid w:val="00AF3205"/>
    <w:rsid w:val="00B2283C"/>
    <w:rsid w:val="00B55FFE"/>
    <w:rsid w:val="00C162E3"/>
    <w:rsid w:val="00C30B95"/>
    <w:rsid w:val="00C416E8"/>
    <w:rsid w:val="00C42C25"/>
    <w:rsid w:val="00C625CA"/>
    <w:rsid w:val="00C642AB"/>
    <w:rsid w:val="00C9172D"/>
    <w:rsid w:val="00C96BA8"/>
    <w:rsid w:val="00CC4474"/>
    <w:rsid w:val="00CE4AB9"/>
    <w:rsid w:val="00CE7073"/>
    <w:rsid w:val="00DD7EB3"/>
    <w:rsid w:val="00E36220"/>
    <w:rsid w:val="00E51DC6"/>
    <w:rsid w:val="00E67B57"/>
    <w:rsid w:val="00E7049C"/>
    <w:rsid w:val="00EC4566"/>
    <w:rsid w:val="00ED5729"/>
    <w:rsid w:val="00F20AD9"/>
    <w:rsid w:val="00F730D6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CC150-713B-4C4A-BCEA-25444DA3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555A"/>
    <w:rPr>
      <w:color w:val="0000FF" w:themeColor="hyperlink"/>
      <w:u w:val="single"/>
    </w:rPr>
  </w:style>
  <w:style w:type="paragraph" w:customStyle="1" w:styleId="ConsPlusCell">
    <w:name w:val="ConsPlusCell"/>
    <w:rsid w:val="00243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4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622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517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17E3"/>
    <w:pPr>
      <w:spacing w:before="240" w:after="240" w:line="240" w:lineRule="auto"/>
      <w:ind w:left="896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17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7E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5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45F"/>
  </w:style>
  <w:style w:type="paragraph" w:styleId="ac">
    <w:name w:val="footer"/>
    <w:basedOn w:val="a"/>
    <w:link w:val="ad"/>
    <w:uiPriority w:val="99"/>
    <w:unhideWhenUsed/>
    <w:rsid w:val="0015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468511180509239BEADC39E7A8824BC935689467E480A4A52D2C10E585AD5F6E72EFFAB986244FB22A13524B5ECDF5F138F80665F52F905H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468511180509239BEADC39E7A8824BC935689467E480A4A52D2C10E585AD5F6E72EFFAB986244FB22A13524B5ECDF5F138F80665F52F905H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Федоровна</dc:creator>
  <cp:lastModifiedBy>Марина</cp:lastModifiedBy>
  <cp:revision>2</cp:revision>
  <cp:lastPrinted>2021-06-01T14:52:00Z</cp:lastPrinted>
  <dcterms:created xsi:type="dcterms:W3CDTF">2022-05-13T06:25:00Z</dcterms:created>
  <dcterms:modified xsi:type="dcterms:W3CDTF">2022-05-13T06:25:00Z</dcterms:modified>
</cp:coreProperties>
</file>