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6" w:rsidRDefault="005E42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Анкета Ассоциации членов СРО</w:t>
      </w:r>
    </w:p>
    <w:tbl>
      <w:tblPr>
        <w:tblStyle w:val="a5"/>
        <w:tblW w:w="6804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987B36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87B36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ИНН/КПП: </w:t>
            </w:r>
          </w:p>
        </w:tc>
      </w:tr>
      <w:tr w:rsidR="00987B36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ОГРН: </w:t>
            </w:r>
          </w:p>
        </w:tc>
      </w:tr>
    </w:tbl>
    <w:p w:rsidR="00987B36" w:rsidRDefault="00987B36">
      <w:pPr>
        <w:spacing w:after="0"/>
      </w:pPr>
    </w:p>
    <w:tbl>
      <w:tblPr>
        <w:tblStyle w:val="a6"/>
        <w:tblpPr w:leftFromText="180" w:rightFromText="180" w:vertAnchor="page" w:horzAnchor="margin" w:tblpXSpec="center" w:tblpY="337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658"/>
        <w:gridCol w:w="2587"/>
      </w:tblGrid>
      <w:tr w:rsidR="00987B36">
        <w:trPr>
          <w:trHeight w:val="416"/>
          <w:jc w:val="center"/>
        </w:trPr>
        <w:tc>
          <w:tcPr>
            <w:tcW w:w="4820" w:type="dxa"/>
            <w:shd w:val="clear" w:color="auto" w:fill="auto"/>
          </w:tcPr>
          <w:p w:rsidR="00987B36" w:rsidRDefault="00987B3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987B36" w:rsidRDefault="005E42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2587" w:type="dxa"/>
            <w:shd w:val="clear" w:color="auto" w:fill="auto"/>
          </w:tcPr>
          <w:p w:rsidR="00987B36" w:rsidRDefault="005E42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</w:tr>
      <w:tr w:rsidR="00987B36">
        <w:trPr>
          <w:trHeight w:val="416"/>
          <w:jc w:val="center"/>
        </w:trPr>
        <w:tc>
          <w:tcPr>
            <w:tcW w:w="4820" w:type="dxa"/>
            <w:shd w:val="clear" w:color="auto" w:fill="auto"/>
          </w:tcPr>
          <w:p w:rsidR="00987B36" w:rsidRDefault="005E4236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ЭДО (Ваш ID и какой оператор) для подключения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B36">
        <w:trPr>
          <w:trHeight w:val="404"/>
          <w:jc w:val="center"/>
        </w:trPr>
        <w:tc>
          <w:tcPr>
            <w:tcW w:w="4820" w:type="dxa"/>
            <w:shd w:val="clear" w:color="auto" w:fill="auto"/>
          </w:tcPr>
          <w:p w:rsidR="00987B36" w:rsidRDefault="005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организации </w:t>
            </w:r>
          </w:p>
          <w:p w:rsidR="00987B36" w:rsidRDefault="005E42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658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B36">
        <w:trPr>
          <w:trHeight w:val="425"/>
          <w:jc w:val="center"/>
        </w:trPr>
        <w:tc>
          <w:tcPr>
            <w:tcW w:w="4820" w:type="dxa"/>
            <w:shd w:val="clear" w:color="auto" w:fill="auto"/>
          </w:tcPr>
          <w:p w:rsidR="00987B36" w:rsidRDefault="005E42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бухгалтер (Бухгалтер) </w:t>
            </w:r>
          </w:p>
          <w:p w:rsidR="00987B36" w:rsidRDefault="005E42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B36">
        <w:trPr>
          <w:trHeight w:val="414"/>
          <w:jc w:val="center"/>
        </w:trPr>
        <w:tc>
          <w:tcPr>
            <w:tcW w:w="4820" w:type="dxa"/>
            <w:shd w:val="clear" w:color="auto" w:fill="auto"/>
          </w:tcPr>
          <w:p w:rsidR="00987B36" w:rsidRDefault="005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СРО (доверенное лицо, принимающее участие в голосовании и ЛК вместо директора).</w:t>
            </w:r>
          </w:p>
          <w:p w:rsidR="00987B36" w:rsidRDefault="005E42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B36">
        <w:trPr>
          <w:trHeight w:val="493"/>
          <w:jc w:val="center"/>
        </w:trPr>
        <w:tc>
          <w:tcPr>
            <w:tcW w:w="4820" w:type="dxa"/>
            <w:shd w:val="clear" w:color="auto" w:fill="auto"/>
          </w:tcPr>
          <w:p w:rsidR="00987B36" w:rsidRDefault="005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компании и электронный адрес, </w:t>
            </w:r>
          </w:p>
          <w:p w:rsidR="00987B36" w:rsidRDefault="005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 Члена СРО (с указанием кода страны)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B36">
        <w:trPr>
          <w:trHeight w:val="401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87B36" w:rsidRDefault="005E42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87B36" w:rsidRDefault="00987B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B36">
        <w:trPr>
          <w:trHeight w:val="691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987B36" w:rsidRDefault="005E42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банков которые открыты р/с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87B36" w:rsidRDefault="005E4236">
            <w:pPr>
              <w:spacing w:after="0" w:line="240" w:lineRule="auto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>1.</w:t>
            </w:r>
          </w:p>
          <w:p w:rsidR="00987B36" w:rsidRDefault="005E4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987B36" w:rsidRDefault="005E42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</w:p>
        </w:tc>
      </w:tr>
    </w:tbl>
    <w:p w:rsidR="00987B36" w:rsidRDefault="005E4236">
      <w:r>
        <w:t xml:space="preserve">Электронная почта и телефон обязательно </w:t>
      </w:r>
      <w:r>
        <w:rPr>
          <w:b/>
        </w:rPr>
        <w:t>для Личного Кабинета</w:t>
      </w:r>
      <w:r>
        <w:t xml:space="preserve"> https://sro.ruslom.com/ </w:t>
      </w:r>
    </w:p>
    <w:tbl>
      <w:tblPr>
        <w:tblStyle w:val="a7"/>
        <w:tblW w:w="9923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710"/>
        <w:gridCol w:w="1559"/>
        <w:gridCol w:w="2410"/>
        <w:gridCol w:w="2551"/>
        <w:gridCol w:w="2693"/>
      </w:tblGrid>
      <w:tr w:rsidR="00987B36">
        <w:trPr>
          <w:trHeight w:val="288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НЕТ</w:t>
            </w:r>
          </w:p>
        </w:tc>
      </w:tr>
      <w:tr w:rsidR="00987B36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деятельности (Реально вы занимайтесь)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Лом черных металлов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Нержавейка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Лом цветных металлов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Свинец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Другое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Драгоценные металлы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Отходы электронного и электротехнического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Утилизация вышедшего из эксплуатации транспортного средства (ВЭТС)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Демонтаж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3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Макулатура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26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Пластиковые отходы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1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Резина/Шины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87B36">
        <w:trPr>
          <w:trHeight w:val="5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987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36" w:rsidRDefault="005E42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Производство и поставка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36" w:rsidRDefault="00987B3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7B36" w:rsidRDefault="00987B36"/>
    <w:p w:rsidR="00987B36" w:rsidRDefault="00987B36"/>
    <w:sectPr w:rsidR="00987B36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36"/>
    <w:rsid w:val="00284C9E"/>
    <w:rsid w:val="005E4236"/>
    <w:rsid w:val="009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3676C-5B35-4903-BCB2-D985BFA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2</cp:revision>
  <dcterms:created xsi:type="dcterms:W3CDTF">2025-03-14T14:11:00Z</dcterms:created>
  <dcterms:modified xsi:type="dcterms:W3CDTF">2025-03-14T14:11:00Z</dcterms:modified>
</cp:coreProperties>
</file>