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5129" w14:textId="1651B496" w:rsidR="00A3479C" w:rsidRPr="002F3DA6" w:rsidRDefault="00763C2B">
      <w:pPr>
        <w:rPr>
          <w:rFonts w:ascii="Roboto Condensed" w:hAnsi="Roboto Condensed"/>
        </w:rPr>
      </w:pPr>
      <w:r w:rsidRPr="00763C2B">
        <w:rPr>
          <w:noProof/>
          <w:sz w:val="20"/>
          <w:szCs w:val="20"/>
          <w:highlight w:val="lightGray"/>
        </w:rPr>
        <w:drawing>
          <wp:anchor distT="0" distB="0" distL="114300" distR="114300" simplePos="0" relativeHeight="251658240" behindDoc="1" locked="0" layoutInCell="1" allowOverlap="1" wp14:anchorId="2B04A679" wp14:editId="21BFAD04">
            <wp:simplePos x="0" y="0"/>
            <wp:positionH relativeFrom="column">
              <wp:posOffset>-526415</wp:posOffset>
            </wp:positionH>
            <wp:positionV relativeFrom="paragraph">
              <wp:posOffset>-195580</wp:posOffset>
            </wp:positionV>
            <wp:extent cx="7590790" cy="2011680"/>
            <wp:effectExtent l="0" t="0" r="0" b="7620"/>
            <wp:wrapNone/>
            <wp:docPr id="2064576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28" b="22683"/>
                    <a:stretch/>
                  </pic:blipFill>
                  <pic:spPr bwMode="auto">
                    <a:xfrm>
                      <a:off x="0" y="0"/>
                      <a:ext cx="759079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b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827"/>
      </w:tblGrid>
      <w:tr w:rsidR="00AE6586" w:rsidRPr="002F3DA6" w14:paraId="08242C57" w14:textId="77777777" w:rsidTr="00A3479C">
        <w:tc>
          <w:tcPr>
            <w:tcW w:w="6658" w:type="dxa"/>
          </w:tcPr>
          <w:p w14:paraId="146DDBF6" w14:textId="7B3C148A" w:rsidR="00AE6586" w:rsidRPr="00763C2B" w:rsidRDefault="00AE6586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color w:val="FFFFFF" w:themeColor="background1"/>
                <w:sz w:val="40"/>
                <w:szCs w:val="40"/>
              </w:rPr>
            </w:pPr>
            <w:r w:rsidRPr="00763C2B">
              <w:rPr>
                <w:rFonts w:ascii="Roboto Condensed" w:hAnsi="Roboto Condensed" w:cs="Arial"/>
                <w:b/>
                <w:color w:val="FFFFFF" w:themeColor="background1"/>
                <w:sz w:val="40"/>
                <w:szCs w:val="40"/>
              </w:rPr>
              <w:t>Конференция «</w:t>
            </w:r>
            <w:r w:rsidR="00763C2B" w:rsidRPr="00763C2B">
              <w:rPr>
                <w:rFonts w:ascii="Roboto Condensed" w:hAnsi="Roboto Condensed" w:cs="Arial"/>
                <w:b/>
                <w:color w:val="FFFFFF" w:themeColor="background1"/>
                <w:sz w:val="40"/>
                <w:szCs w:val="40"/>
              </w:rPr>
              <w:t>Жигулевский</w:t>
            </w:r>
            <w:r w:rsidRPr="00763C2B">
              <w:rPr>
                <w:rFonts w:ascii="Roboto Condensed" w:hAnsi="Roboto Condensed" w:cs="Arial"/>
                <w:b/>
                <w:color w:val="FFFFFF" w:themeColor="background1"/>
                <w:sz w:val="40"/>
                <w:szCs w:val="40"/>
              </w:rPr>
              <w:t xml:space="preserve"> лом»</w:t>
            </w:r>
          </w:p>
          <w:p w14:paraId="559C3259" w14:textId="35B2E183" w:rsidR="00AE6586" w:rsidRPr="002F3DA6" w:rsidRDefault="00A8059B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63C2B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63C2B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27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3C2B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июня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202</w:t>
            </w:r>
            <w:r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  <w:p w14:paraId="372534D1" w14:textId="77777777" w:rsidR="00763C2B" w:rsidRPr="007F1FDD" w:rsidRDefault="00763C2B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</w:pPr>
            <w:r>
              <w:rPr>
                <w:rFonts w:ascii="Roboto Condensed" w:hAnsi="Roboto Condensed" w:cs="Arial"/>
                <w:sz w:val="24"/>
                <w:szCs w:val="24"/>
                <w:shd w:val="clear" w:color="auto" w:fill="FFFFFF"/>
                <w:lang w:val="en-US"/>
              </w:rPr>
              <w:t>Holiday</w:t>
            </w:r>
            <w:r w:rsidRPr="00763C2B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Roboto Condensed" w:hAnsi="Roboto Condensed" w:cs="Arial"/>
                <w:sz w:val="24"/>
                <w:szCs w:val="24"/>
                <w:shd w:val="clear" w:color="auto" w:fill="FFFFFF"/>
                <w:lang w:val="en-US"/>
              </w:rPr>
              <w:t>Hall</w:t>
            </w:r>
            <w:r w:rsidRPr="00763C2B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Roboto Condensed" w:hAnsi="Roboto Condensed" w:cs="Arial"/>
                <w:sz w:val="24"/>
                <w:szCs w:val="24"/>
                <w:shd w:val="clear" w:color="auto" w:fill="FFFFFF"/>
                <w:lang w:val="en-US"/>
              </w:rPr>
              <w:t>Samara</w:t>
            </w:r>
            <w:r w:rsidR="00A8059B" w:rsidRPr="002F3DA6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,  </w:t>
            </w:r>
            <w:r w:rsidRPr="00763C2B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Самарская</w:t>
            </w:r>
            <w:proofErr w:type="gramEnd"/>
            <w:r w:rsidRPr="00763C2B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 xml:space="preserve"> область, </w:t>
            </w:r>
          </w:p>
          <w:p w14:paraId="28E57B3E" w14:textId="5C7CB47E" w:rsidR="00AE6586" w:rsidRPr="002F3DA6" w:rsidRDefault="00763C2B" w:rsidP="00A8059B">
            <w:pPr>
              <w:spacing w:after="0" w:line="240" w:lineRule="auto"/>
              <w:ind w:right="-199"/>
              <w:rPr>
                <w:rFonts w:ascii="Roboto Condensed" w:eastAsia="Times New Roman" w:hAnsi="Roboto Condensed" w:cs="Arial"/>
                <w:color w:val="632423"/>
                <w:sz w:val="36"/>
                <w:szCs w:val="36"/>
                <w:lang w:eastAsia="ru-RU"/>
              </w:rPr>
            </w:pPr>
            <w:r w:rsidRPr="00763C2B">
              <w:rPr>
                <w:rFonts w:ascii="Roboto Condensed" w:hAnsi="Roboto Condensed" w:cs="Arial"/>
                <w:sz w:val="24"/>
                <w:szCs w:val="24"/>
                <w:shd w:val="clear" w:color="auto" w:fill="FFFFFF"/>
              </w:rPr>
              <w:t>г. Самара, ул. Алексея Толстого, д. 99</w:t>
            </w:r>
          </w:p>
        </w:tc>
        <w:tc>
          <w:tcPr>
            <w:tcW w:w="3827" w:type="dxa"/>
          </w:tcPr>
          <w:tbl>
            <w:tblPr>
              <w:tblStyle w:val="ab"/>
              <w:tblpPr w:leftFromText="180" w:rightFromText="180" w:vertAnchor="text" w:horzAnchor="page" w:tblpX="9602" w:tblpY="294"/>
              <w:tblOverlap w:val="never"/>
              <w:tblW w:w="48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3"/>
              <w:gridCol w:w="1138"/>
            </w:tblGrid>
            <w:tr w:rsidR="00AE6586" w:rsidRPr="002F3DA6" w14:paraId="7086ACED" w14:textId="77777777" w:rsidTr="00A3479C">
              <w:tc>
                <w:tcPr>
                  <w:tcW w:w="4821" w:type="dxa"/>
                  <w:gridSpan w:val="2"/>
                  <w:vAlign w:val="center"/>
                </w:tcPr>
                <w:p w14:paraId="0181EDA6" w14:textId="0D1B712A" w:rsidR="00AE6586" w:rsidRPr="00763C2B" w:rsidRDefault="00AE6586" w:rsidP="00AC2640">
                  <w:pPr>
                    <w:spacing w:after="0" w:line="240" w:lineRule="auto"/>
                    <w:ind w:left="604" w:right="1308" w:hanging="142"/>
                    <w:jc w:val="right"/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  <w:t>Прием заявок</w:t>
                  </w:r>
                  <w:r w:rsidR="00A3479C" w:rsidRPr="00763C2B"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  <w:t>:</w:t>
                  </w:r>
                </w:p>
              </w:tc>
            </w:tr>
            <w:tr w:rsidR="00AE6586" w:rsidRPr="002F3DA6" w14:paraId="10F62813" w14:textId="77777777" w:rsidTr="00A3479C">
              <w:trPr>
                <w:gridAfter w:val="1"/>
                <w:wAfter w:w="1138" w:type="dxa"/>
              </w:trPr>
              <w:tc>
                <w:tcPr>
                  <w:tcW w:w="3683" w:type="dxa"/>
                  <w:vAlign w:val="center"/>
                </w:tcPr>
                <w:p w14:paraId="79A50611" w14:textId="39E09DAA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Члены Ассоциации НСРО РУСЛОМ.КОМ</w:t>
                  </w:r>
                  <w:r w:rsidR="006C7DC9"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, органы власти</w:t>
                  </w: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: </w:t>
                  </w:r>
                </w:p>
                <w:p w14:paraId="4AE6BD3A" w14:textId="77777777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  <w:u w:val="single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+7 (499) 490-49-28, </w:t>
                  </w:r>
                  <w:hyperlink r:id="rId9" w:history="1"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sro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@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ruslom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.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com</w:t>
                    </w:r>
                  </w:hyperlink>
                </w:p>
              </w:tc>
            </w:tr>
            <w:tr w:rsidR="00AE6586" w:rsidRPr="002F3DA6" w14:paraId="2F7BC71D" w14:textId="77777777" w:rsidTr="00A3479C">
              <w:trPr>
                <w:gridAfter w:val="1"/>
                <w:wAfter w:w="1138" w:type="dxa"/>
              </w:trPr>
              <w:tc>
                <w:tcPr>
                  <w:tcW w:w="3683" w:type="dxa"/>
                  <w:vAlign w:val="center"/>
                </w:tcPr>
                <w:p w14:paraId="4E6C17C0" w14:textId="3687E465" w:rsidR="00AE6586" w:rsidRPr="00763C2B" w:rsidRDefault="009D4DC8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Иные</w:t>
                  </w:r>
                  <w:r w:rsidR="00AE6586"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 компании:</w:t>
                  </w:r>
                </w:p>
                <w:p w14:paraId="23D7F918" w14:textId="77777777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+7 (495) 980-06-08,  </w:t>
                  </w:r>
                  <w:hyperlink r:id="rId10" w:history="1"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lom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@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rusmet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.</w:t>
                    </w:r>
                    <w:proofErr w:type="spellStart"/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</w:tr>
          </w:tbl>
          <w:p w14:paraId="06B5D11E" w14:textId="77777777" w:rsidR="00AE6586" w:rsidRPr="002F3DA6" w:rsidRDefault="00AE6586" w:rsidP="004113DA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632423"/>
                <w:sz w:val="36"/>
                <w:szCs w:val="36"/>
                <w:lang w:eastAsia="ru-RU"/>
              </w:rPr>
            </w:pPr>
          </w:p>
        </w:tc>
      </w:tr>
    </w:tbl>
    <w:p w14:paraId="7A81AC4B" w14:textId="1DCF98CF" w:rsidR="00B267CF" w:rsidRPr="00763C2B" w:rsidRDefault="00B267CF" w:rsidP="00B50A3B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FFFF" w:themeColor="background1"/>
          <w:sz w:val="28"/>
          <w:szCs w:val="28"/>
        </w:rPr>
      </w:pPr>
      <w:r w:rsidRPr="00763C2B">
        <w:rPr>
          <w:rFonts w:ascii="Roboto Condensed" w:eastAsia="Times New Roman" w:hAnsi="Roboto Condensed" w:cs="Arial"/>
          <w:b/>
          <w:color w:val="FFFFFF" w:themeColor="background1"/>
          <w:sz w:val="28"/>
          <w:szCs w:val="28"/>
        </w:rPr>
        <w:t>Форма-заявка</w:t>
      </w:r>
    </w:p>
    <w:p w14:paraId="5BBBC3DD" w14:textId="77777777" w:rsidR="00B50A3B" w:rsidRPr="002F3DA6" w:rsidRDefault="00B50A3B" w:rsidP="00B50A3B">
      <w:pPr>
        <w:spacing w:after="0" w:line="240" w:lineRule="auto"/>
        <w:jc w:val="center"/>
        <w:rPr>
          <w:rFonts w:ascii="Roboto Condensed" w:eastAsia="Times New Roman" w:hAnsi="Roboto Condensed" w:cs="Arial"/>
          <w:bCs/>
          <w:color w:val="3366FF"/>
          <w:sz w:val="16"/>
          <w:szCs w:val="16"/>
          <w:u w:val="single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1E400E" w:rsidRPr="002F3DA6" w14:paraId="70314DB5" w14:textId="77777777" w:rsidTr="00C21399">
        <w:tc>
          <w:tcPr>
            <w:tcW w:w="10456" w:type="dxa"/>
            <w:gridSpan w:val="4"/>
            <w:shd w:val="clear" w:color="auto" w:fill="auto"/>
          </w:tcPr>
          <w:p w14:paraId="4D55D09F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Наименование предприятия (</w:t>
            </w:r>
            <w:proofErr w:type="spellStart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русск</w:t>
            </w:r>
            <w:proofErr w:type="spellEnd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\ </w:t>
            </w:r>
            <w:proofErr w:type="spellStart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английск</w:t>
            </w:r>
            <w:proofErr w:type="spellEnd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): </w:t>
            </w:r>
          </w:p>
        </w:tc>
      </w:tr>
      <w:tr w:rsidR="001E400E" w:rsidRPr="002F3DA6" w14:paraId="5C018B5B" w14:textId="77777777" w:rsidTr="00C21399">
        <w:tc>
          <w:tcPr>
            <w:tcW w:w="10456" w:type="dxa"/>
            <w:gridSpan w:val="4"/>
            <w:shd w:val="clear" w:color="auto" w:fill="auto"/>
          </w:tcPr>
          <w:p w14:paraId="2E7F12D0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Юридический адрес предприятия</w:t>
            </w:r>
            <w:r w:rsidRPr="002F3DA6">
              <w:rPr>
                <w:rFonts w:ascii="Roboto Condensed" w:eastAsia="Times New Roman" w:hAnsi="Roboto Condensed" w:cs="Arial"/>
                <w:sz w:val="24"/>
                <w:szCs w:val="24"/>
                <w:lang w:val="en-US"/>
              </w:rPr>
              <w:t>:</w:t>
            </w: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 </w:t>
            </w:r>
          </w:p>
        </w:tc>
      </w:tr>
      <w:tr w:rsidR="001E400E" w:rsidRPr="002F3DA6" w14:paraId="77EBD9A5" w14:textId="77777777" w:rsidTr="00C21399">
        <w:tc>
          <w:tcPr>
            <w:tcW w:w="10456" w:type="dxa"/>
            <w:gridSpan w:val="4"/>
            <w:shd w:val="clear" w:color="auto" w:fill="auto"/>
          </w:tcPr>
          <w:p w14:paraId="424BFB13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Почтовый адрес </w:t>
            </w:r>
            <w:proofErr w:type="gramStart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предприятия:   </w:t>
            </w:r>
            <w:proofErr w:type="gramEnd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  </w:t>
            </w:r>
          </w:p>
        </w:tc>
      </w:tr>
      <w:tr w:rsidR="001E400E" w:rsidRPr="002F3DA6" w14:paraId="40BF6503" w14:textId="77777777" w:rsidTr="00C21399">
        <w:tc>
          <w:tcPr>
            <w:tcW w:w="10456" w:type="dxa"/>
            <w:gridSpan w:val="4"/>
            <w:shd w:val="clear" w:color="auto" w:fill="auto"/>
          </w:tcPr>
          <w:p w14:paraId="2E0995AA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Участник (</w:t>
            </w:r>
            <w:r w:rsidRPr="002F3DA6">
              <w:rPr>
                <w:rFonts w:ascii="Roboto Condensed" w:eastAsia="Times New Roman" w:hAnsi="Roboto Condensed" w:cs="Arial"/>
                <w:b/>
                <w:color w:val="FF0000"/>
                <w:sz w:val="24"/>
                <w:szCs w:val="24"/>
              </w:rPr>
              <w:t>ФИО полностью, должность</w:t>
            </w: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): </w:t>
            </w:r>
          </w:p>
        </w:tc>
      </w:tr>
      <w:tr w:rsidR="001E400E" w:rsidRPr="002F3DA6" w14:paraId="672D04BE" w14:textId="77777777" w:rsidTr="00C21399">
        <w:tc>
          <w:tcPr>
            <w:tcW w:w="10456" w:type="dxa"/>
            <w:gridSpan w:val="4"/>
            <w:shd w:val="clear" w:color="auto" w:fill="auto"/>
          </w:tcPr>
          <w:p w14:paraId="0992FE28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proofErr w:type="gramStart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E-mail:   </w:t>
            </w:r>
            <w:proofErr w:type="gramEnd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 xml:space="preserve">                   Сайт:                           Телефон: </w:t>
            </w:r>
          </w:p>
        </w:tc>
      </w:tr>
      <w:tr w:rsidR="001E400E" w:rsidRPr="002F3DA6" w14:paraId="0F6374F4" w14:textId="77777777" w:rsidTr="00C21399">
        <w:trPr>
          <w:trHeight w:val="289"/>
        </w:trPr>
        <w:tc>
          <w:tcPr>
            <w:tcW w:w="1031" w:type="dxa"/>
            <w:shd w:val="clear" w:color="auto" w:fill="auto"/>
            <w:vAlign w:val="center"/>
          </w:tcPr>
          <w:p w14:paraId="451BE06A" w14:textId="77777777" w:rsidR="001E400E" w:rsidRPr="002F3DA6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ИНН</w:t>
            </w:r>
          </w:p>
        </w:tc>
        <w:tc>
          <w:tcPr>
            <w:tcW w:w="3727" w:type="dxa"/>
            <w:shd w:val="clear" w:color="auto" w:fill="auto"/>
          </w:tcPr>
          <w:p w14:paraId="597D11DB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E22E61C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Банк</w:t>
            </w:r>
          </w:p>
        </w:tc>
        <w:tc>
          <w:tcPr>
            <w:tcW w:w="4252" w:type="dxa"/>
            <w:shd w:val="clear" w:color="auto" w:fill="auto"/>
          </w:tcPr>
          <w:p w14:paraId="0BE29B10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</w:tr>
      <w:tr w:rsidR="001E400E" w:rsidRPr="002F3DA6" w14:paraId="7154D87B" w14:textId="77777777" w:rsidTr="00C21399">
        <w:trPr>
          <w:trHeight w:val="58"/>
        </w:trPr>
        <w:tc>
          <w:tcPr>
            <w:tcW w:w="1031" w:type="dxa"/>
            <w:shd w:val="clear" w:color="auto" w:fill="auto"/>
            <w:vAlign w:val="center"/>
          </w:tcPr>
          <w:p w14:paraId="758A7AB2" w14:textId="77777777" w:rsidR="001E400E" w:rsidRPr="002F3DA6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КПП</w:t>
            </w:r>
          </w:p>
        </w:tc>
        <w:tc>
          <w:tcPr>
            <w:tcW w:w="3727" w:type="dxa"/>
            <w:shd w:val="clear" w:color="auto" w:fill="auto"/>
          </w:tcPr>
          <w:p w14:paraId="5C91F87F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14:paraId="66F70776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р\</w:t>
            </w:r>
            <w:proofErr w:type="spellStart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DE62637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</w:tr>
      <w:tr w:rsidR="001E400E" w:rsidRPr="002F3DA6" w14:paraId="515C6B12" w14:textId="77777777" w:rsidTr="00C21399">
        <w:trPr>
          <w:trHeight w:val="144"/>
        </w:trPr>
        <w:tc>
          <w:tcPr>
            <w:tcW w:w="1031" w:type="dxa"/>
            <w:shd w:val="clear" w:color="auto" w:fill="auto"/>
            <w:vAlign w:val="center"/>
          </w:tcPr>
          <w:p w14:paraId="5F01D1FB" w14:textId="77777777" w:rsidR="001E400E" w:rsidRPr="002F3DA6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ОГРН</w:t>
            </w:r>
          </w:p>
        </w:tc>
        <w:tc>
          <w:tcPr>
            <w:tcW w:w="3727" w:type="dxa"/>
            <w:shd w:val="clear" w:color="auto" w:fill="auto"/>
          </w:tcPr>
          <w:p w14:paraId="63E16837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968049C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к\</w:t>
            </w:r>
            <w:proofErr w:type="spellStart"/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0685AD77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</w:tr>
      <w:tr w:rsidR="001E400E" w:rsidRPr="002F3DA6" w14:paraId="3F9800E0" w14:textId="77777777" w:rsidTr="00C21399">
        <w:trPr>
          <w:trHeight w:val="89"/>
        </w:trPr>
        <w:tc>
          <w:tcPr>
            <w:tcW w:w="1031" w:type="dxa"/>
            <w:shd w:val="clear" w:color="auto" w:fill="auto"/>
            <w:vAlign w:val="center"/>
          </w:tcPr>
          <w:p w14:paraId="61847E42" w14:textId="77777777" w:rsidR="001E400E" w:rsidRPr="002F3DA6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ОКВЭД:</w:t>
            </w:r>
          </w:p>
        </w:tc>
        <w:tc>
          <w:tcPr>
            <w:tcW w:w="3727" w:type="dxa"/>
            <w:shd w:val="clear" w:color="auto" w:fill="auto"/>
          </w:tcPr>
          <w:p w14:paraId="32EC9952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9C2B57B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БИК банка-получателя</w:t>
            </w:r>
          </w:p>
        </w:tc>
        <w:tc>
          <w:tcPr>
            <w:tcW w:w="4252" w:type="dxa"/>
            <w:shd w:val="clear" w:color="auto" w:fill="auto"/>
          </w:tcPr>
          <w:p w14:paraId="7DB90F97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</w:p>
        </w:tc>
      </w:tr>
      <w:tr w:rsidR="001E400E" w:rsidRPr="002F3DA6" w14:paraId="06D55B84" w14:textId="77777777" w:rsidTr="00C21399">
        <w:tc>
          <w:tcPr>
            <w:tcW w:w="10456" w:type="dxa"/>
            <w:gridSpan w:val="4"/>
            <w:shd w:val="clear" w:color="auto" w:fill="auto"/>
          </w:tcPr>
          <w:p w14:paraId="4566764E" w14:textId="77777777" w:rsidR="001E400E" w:rsidRPr="002F3DA6" w:rsidRDefault="001E400E" w:rsidP="00C21399">
            <w:pPr>
              <w:spacing w:after="0"/>
              <w:rPr>
                <w:rFonts w:ascii="Roboto Condensed" w:eastAsia="Times New Roman" w:hAnsi="Roboto Condensed" w:cs="Arial"/>
                <w:sz w:val="24"/>
                <w:szCs w:val="24"/>
              </w:rPr>
            </w:pPr>
            <w:r w:rsidRPr="002F3DA6">
              <w:rPr>
                <w:rFonts w:ascii="Roboto Condensed" w:eastAsia="Times New Roman" w:hAnsi="Roboto Condensed" w:cs="Arial"/>
                <w:sz w:val="24"/>
                <w:szCs w:val="24"/>
              </w:rPr>
              <w:t>У меня есть промо код</w:t>
            </w:r>
          </w:p>
        </w:tc>
      </w:tr>
    </w:tbl>
    <w:p w14:paraId="42248DE0" w14:textId="77777777" w:rsidR="00F968D2" w:rsidRPr="002F3DA6" w:rsidRDefault="001E400E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6"/>
          <w:szCs w:val="6"/>
        </w:rPr>
      </w:pPr>
      <w:r w:rsidRPr="002F3DA6">
        <w:rPr>
          <w:rFonts w:ascii="Roboto Condensed" w:eastAsia="Times New Roman" w:hAnsi="Roboto Condensed" w:cs="Arial"/>
          <w:b/>
          <w:color w:val="FF0000"/>
          <w:sz w:val="6"/>
          <w:szCs w:val="6"/>
        </w:rPr>
        <w:tab/>
      </w:r>
    </w:p>
    <w:p w14:paraId="0F63A9B0" w14:textId="77777777" w:rsidR="00B267CF" w:rsidRPr="002F3DA6" w:rsidRDefault="00B267CF" w:rsidP="002D7C26">
      <w:pPr>
        <w:spacing w:after="0" w:line="240" w:lineRule="auto"/>
        <w:jc w:val="right"/>
        <w:rPr>
          <w:rFonts w:ascii="Roboto Condensed" w:eastAsia="Times New Roman" w:hAnsi="Roboto Condensed" w:cs="Arial"/>
          <w:b/>
          <w:color w:val="000000"/>
          <w:sz w:val="16"/>
          <w:szCs w:val="16"/>
        </w:rPr>
      </w:pPr>
      <w:bookmarkStart w:id="0" w:name="_Hlk22824564"/>
      <w:r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>ПРЕДВАРИТЕЛЬНАЯ РЕГИСТРАЦИЯ ДЕЛЕГАТОВ</w:t>
      </w:r>
      <w:r w:rsidR="00336581"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 xml:space="preserve">, ЭКСПОНЕНТОВ, СПИКЕРОВ И ПОСЕТИТЕЛЕЙ </w:t>
      </w:r>
      <w:r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>ОБЯЗАТЕЛЬНА</w:t>
      </w:r>
    </w:p>
    <w:p w14:paraId="7D717A35" w14:textId="77777777" w:rsidR="00E00C85" w:rsidRPr="002F3DA6" w:rsidRDefault="00E00C85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16"/>
          <w:szCs w:val="16"/>
        </w:rPr>
      </w:pPr>
    </w:p>
    <w:p w14:paraId="598247A0" w14:textId="1BB07EE8" w:rsidR="00E00C85" w:rsidRPr="002F3DA6" w:rsidRDefault="00E00C85" w:rsidP="00E00C85">
      <w:pPr>
        <w:spacing w:after="0" w:line="240" w:lineRule="auto"/>
        <w:jc w:val="both"/>
        <w:rPr>
          <w:rFonts w:ascii="Roboto Condensed" w:eastAsia="MS Mincho" w:hAnsi="Roboto Condensed" w:cs="Arial"/>
          <w:b/>
          <w:sz w:val="28"/>
          <w:szCs w:val="28"/>
          <w:lang w:eastAsia="ru-RU"/>
        </w:rPr>
      </w:pPr>
      <w:r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>Условия участия</w:t>
      </w:r>
      <w:r w:rsidR="00AC2640"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>:</w:t>
      </w:r>
      <w:r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 xml:space="preserve"> </w:t>
      </w:r>
    </w:p>
    <w:p w14:paraId="7602AA46" w14:textId="77777777" w:rsidR="00E00C85" w:rsidRPr="002F3DA6" w:rsidRDefault="00E00C85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000000"/>
          <w:sz w:val="18"/>
          <w:szCs w:val="18"/>
        </w:rPr>
      </w:pPr>
    </w:p>
    <w:bookmarkEnd w:id="0"/>
    <w:p w14:paraId="6635E3F8" w14:textId="77777777" w:rsidR="008D5FC9" w:rsidRDefault="008D5FC9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4472C4" w:themeColor="accent1"/>
          <w:sz w:val="28"/>
          <w:szCs w:val="28"/>
        </w:rPr>
        <w:sectPr w:rsidR="008D5FC9" w:rsidSect="00676BBB">
          <w:footerReference w:type="even" r:id="rId11"/>
          <w:footerReference w:type="default" r:id="rId12"/>
          <w:pgSz w:w="11906" w:h="16838"/>
          <w:pgMar w:top="284" w:right="851" w:bottom="0" w:left="851" w:header="0" w:footer="0" w:gutter="0"/>
          <w:cols w:space="720"/>
          <w:docGrid w:linePitch="299"/>
        </w:sectPr>
      </w:pPr>
    </w:p>
    <w:p w14:paraId="5F4B47DF" w14:textId="77777777" w:rsidR="003B1BF5" w:rsidRPr="002F3DA6" w:rsidRDefault="003B1BF5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4472C4" w:themeColor="accent1"/>
          <w:sz w:val="28"/>
          <w:szCs w:val="28"/>
        </w:rPr>
      </w:pPr>
      <w:r w:rsidRPr="002F3DA6">
        <w:rPr>
          <w:rFonts w:ascii="Roboto Condensed" w:hAnsi="Roboto Condensed" w:cs="Arial"/>
          <w:b/>
          <w:color w:val="4472C4" w:themeColor="accent1"/>
          <w:sz w:val="28"/>
          <w:szCs w:val="28"/>
        </w:rPr>
        <w:t xml:space="preserve">Пакет «Стандарт» </w:t>
      </w:r>
    </w:p>
    <w:p w14:paraId="66112D5F" w14:textId="2FC1D3C5" w:rsidR="003B1BF5" w:rsidRPr="002F3DA6" w:rsidRDefault="00A8059B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2</w:t>
      </w:r>
      <w:r w:rsidR="00763C2B" w:rsidRPr="00294799">
        <w:rPr>
          <w:rFonts w:ascii="Roboto Condensed" w:hAnsi="Roboto Condensed" w:cs="Arial"/>
          <w:b/>
          <w:color w:val="000000"/>
          <w:sz w:val="24"/>
          <w:szCs w:val="24"/>
        </w:rPr>
        <w:t>5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>-</w:t>
      </w:r>
      <w:r w:rsidR="00763C2B" w:rsidRPr="00294799">
        <w:rPr>
          <w:rFonts w:ascii="Roboto Condensed" w:hAnsi="Roboto Condensed" w:cs="Arial"/>
          <w:b/>
          <w:color w:val="000000"/>
          <w:sz w:val="24"/>
          <w:szCs w:val="24"/>
        </w:rPr>
        <w:t>27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294799">
        <w:rPr>
          <w:rFonts w:ascii="Roboto Condensed" w:hAnsi="Roboto Condensed" w:cs="Arial"/>
          <w:b/>
          <w:color w:val="000000"/>
          <w:sz w:val="24"/>
          <w:szCs w:val="24"/>
        </w:rPr>
        <w:t>июня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202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5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г.</w:t>
      </w:r>
    </w:p>
    <w:p w14:paraId="3C067CEA" w14:textId="19A12D91" w:rsidR="003B1BF5" w:rsidRPr="002F3DA6" w:rsidRDefault="00763C2B" w:rsidP="003B1BF5">
      <w:pPr>
        <w:widowControl w:val="0"/>
        <w:tabs>
          <w:tab w:val="right" w:pos="4179"/>
        </w:tabs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  <w:r w:rsidRPr="00294799">
        <w:rPr>
          <w:rFonts w:ascii="Roboto Condensed" w:hAnsi="Roboto Condensed" w:cs="Arial"/>
          <w:b/>
          <w:color w:val="000000"/>
          <w:sz w:val="24"/>
          <w:szCs w:val="24"/>
        </w:rPr>
        <w:t>3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дня участия</w:t>
      </w:r>
    </w:p>
    <w:p w14:paraId="05064AC0" w14:textId="4814ACF0" w:rsidR="003B1BF5" w:rsidRPr="002F3DA6" w:rsidRDefault="00810B2C" w:rsidP="001C44E2">
      <w:pPr>
        <w:widowControl w:val="0"/>
        <w:autoSpaceDE w:val="0"/>
        <w:autoSpaceDN w:val="0"/>
        <w:adjustRightInd w:val="0"/>
        <w:spacing w:after="0"/>
        <w:rPr>
          <w:rFonts w:ascii="Roboto Condensed" w:hAnsi="Roboto Condensed" w:cs="Arial"/>
          <w:b/>
          <w:color w:val="000000"/>
          <w:sz w:val="24"/>
          <w:szCs w:val="24"/>
        </w:rPr>
      </w:pPr>
      <w:sdt>
        <w:sdtPr>
          <w:rPr>
            <w:rFonts w:ascii="Roboto Condensed" w:hAnsi="Roboto Condensed" w:cs="Arial"/>
            <w:b/>
            <w:color w:val="000000"/>
            <w:sz w:val="24"/>
            <w:szCs w:val="24"/>
          </w:rPr>
          <w:id w:val="-18930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C26" w:rsidRPr="002F3DA6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7822A4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294799" w:rsidRPr="00294799">
        <w:rPr>
          <w:rFonts w:ascii="Roboto Condensed" w:hAnsi="Roboto Condensed" w:cs="Arial"/>
          <w:b/>
          <w:color w:val="000000"/>
          <w:sz w:val="24"/>
          <w:szCs w:val="24"/>
        </w:rPr>
        <w:t>43 312,5</w:t>
      </w:r>
      <w:r w:rsidR="00294799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7822A4" w:rsidRPr="002F3DA6">
        <w:rPr>
          <w:rFonts w:ascii="Roboto Condensed" w:hAnsi="Roboto Condensed" w:cs="Arial"/>
          <w:b/>
          <w:color w:val="000000"/>
          <w:sz w:val="24"/>
          <w:szCs w:val="24"/>
        </w:rPr>
        <w:t>руб</w:t>
      </w:r>
      <w:r w:rsidR="00B5542E" w:rsidRPr="002F3DA6">
        <w:rPr>
          <w:rFonts w:ascii="Roboto Condensed" w:hAnsi="Roboto Condensed" w:cs="Arial"/>
          <w:b/>
          <w:color w:val="000000"/>
          <w:sz w:val="24"/>
          <w:szCs w:val="24"/>
        </w:rPr>
        <w:t>.</w:t>
      </w:r>
      <w:r w:rsidR="007822A4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 </w:t>
      </w:r>
      <w:r w:rsidR="00B5542E" w:rsidRPr="002F3DA6">
        <w:rPr>
          <w:rFonts w:ascii="Roboto Condensed" w:hAnsi="Roboto Condensed" w:cs="Arial"/>
          <w:b/>
          <w:color w:val="000000"/>
          <w:sz w:val="24"/>
          <w:szCs w:val="24"/>
        </w:rPr>
        <w:t>Спец условия</w:t>
      </w:r>
      <w:r w:rsidR="007822A4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для членов Ассоциации НСРО РУСЛОМ.КОМ</w:t>
      </w:r>
      <w:r w:rsidR="00294799">
        <w:rPr>
          <w:rFonts w:ascii="Roboto Condensed" w:hAnsi="Roboto Condensed" w:cs="Arial"/>
          <w:b/>
          <w:color w:val="000000"/>
          <w:sz w:val="24"/>
          <w:szCs w:val="24"/>
        </w:rPr>
        <w:t xml:space="preserve"> и для сторонних компаний</w:t>
      </w:r>
      <w:r w:rsidR="002F3DA6" w:rsidRPr="002F3DA6">
        <w:rPr>
          <w:rFonts w:ascii="Roboto Condensed" w:hAnsi="Roboto Condensed" w:cs="Arial"/>
          <w:bCs/>
          <w:color w:val="000000"/>
          <w:sz w:val="24"/>
          <w:szCs w:val="24"/>
        </w:rPr>
        <w:t>, при оплате на РУСЛОМ.КОМ по договору целевого финансирования</w:t>
      </w:r>
      <w:r w:rsidR="00294799">
        <w:rPr>
          <w:rFonts w:ascii="Roboto Condensed" w:hAnsi="Roboto Condensed" w:cs="Arial"/>
          <w:bCs/>
          <w:color w:val="000000"/>
          <w:sz w:val="24"/>
          <w:szCs w:val="24"/>
        </w:rPr>
        <w:t xml:space="preserve"> </w:t>
      </w:r>
      <w:r w:rsidR="00294799" w:rsidRPr="00294799">
        <w:rPr>
          <w:rFonts w:ascii="Roboto Condensed" w:hAnsi="Roboto Condensed" w:cs="Arial"/>
          <w:bCs/>
          <w:i/>
          <w:iCs/>
          <w:color w:val="000000"/>
          <w:sz w:val="24"/>
          <w:szCs w:val="24"/>
        </w:rPr>
        <w:t>(при оплате до 5 июня)</w:t>
      </w:r>
    </w:p>
    <w:p w14:paraId="5D6E6D0F" w14:textId="113909E8" w:rsidR="003B1BF5" w:rsidRPr="00BC1A53" w:rsidRDefault="00810B2C" w:rsidP="001C44E2">
      <w:pPr>
        <w:widowControl w:val="0"/>
        <w:autoSpaceDE w:val="0"/>
        <w:autoSpaceDN w:val="0"/>
        <w:adjustRightInd w:val="0"/>
        <w:spacing w:after="0"/>
        <w:rPr>
          <w:rFonts w:ascii="Roboto Condensed" w:hAnsi="Roboto Condensed" w:cs="Arial"/>
          <w:bCs/>
          <w:i/>
          <w:iCs/>
          <w:color w:val="000000"/>
          <w:sz w:val="24"/>
          <w:szCs w:val="24"/>
        </w:rPr>
      </w:pPr>
      <w:sdt>
        <w:sdtPr>
          <w:rPr>
            <w:rFonts w:ascii="Roboto Condensed" w:hAnsi="Roboto Condensed" w:cs="Arial"/>
            <w:b/>
            <w:color w:val="000000"/>
            <w:sz w:val="24"/>
            <w:szCs w:val="24"/>
          </w:rPr>
          <w:id w:val="50116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739" w:rsidRPr="002F3DA6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294799" w:rsidRPr="00294799">
        <w:rPr>
          <w:rFonts w:ascii="Roboto Condensed" w:hAnsi="Roboto Condensed" w:cs="Arial"/>
          <w:b/>
          <w:color w:val="000000"/>
          <w:sz w:val="24"/>
          <w:szCs w:val="24"/>
        </w:rPr>
        <w:t>57 750</w:t>
      </w:r>
      <w:r w:rsidR="00107A6D" w:rsidRPr="002F3DA6">
        <w:rPr>
          <w:rFonts w:ascii="Roboto Condensed" w:hAnsi="Roboto Condensed" w:cs="Arial"/>
          <w:b/>
          <w:color w:val="000000"/>
          <w:sz w:val="24"/>
          <w:szCs w:val="24"/>
        </w:rPr>
        <w:t>*</w:t>
      </w:r>
      <w:r w:rsidR="003B1BF5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руб. </w:t>
      </w:r>
      <w:r w:rsidR="003B1BF5" w:rsidRPr="002F3DA6">
        <w:rPr>
          <w:rFonts w:ascii="Roboto Condensed" w:hAnsi="Roboto Condensed" w:cs="Arial"/>
          <w:bCs/>
          <w:color w:val="000000"/>
          <w:sz w:val="24"/>
          <w:szCs w:val="24"/>
        </w:rPr>
        <w:t>за 1 делегата</w:t>
      </w:r>
      <w:r w:rsidR="00294799">
        <w:rPr>
          <w:rFonts w:ascii="Roboto Condensed" w:hAnsi="Roboto Condensed" w:cs="Arial"/>
          <w:bCs/>
          <w:color w:val="000000"/>
          <w:sz w:val="24"/>
          <w:szCs w:val="24"/>
        </w:rPr>
        <w:t xml:space="preserve"> </w:t>
      </w:r>
      <w:r w:rsidR="00294799" w:rsidRPr="00294799">
        <w:rPr>
          <w:rFonts w:ascii="Roboto Condensed" w:hAnsi="Roboto Condensed" w:cs="Arial"/>
          <w:bCs/>
          <w:i/>
          <w:iCs/>
          <w:color w:val="000000"/>
          <w:sz w:val="24"/>
          <w:szCs w:val="24"/>
        </w:rPr>
        <w:t>(при оплате до 5 июня)</w:t>
      </w:r>
    </w:p>
    <w:p w14:paraId="48D775F1" w14:textId="399A9F39" w:rsidR="00A13660" w:rsidRPr="002F3DA6" w:rsidRDefault="00A13660" w:rsidP="00A13660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4472C4" w:themeColor="accent1"/>
          <w:sz w:val="28"/>
          <w:szCs w:val="28"/>
        </w:rPr>
      </w:pPr>
      <w:r w:rsidRPr="002F3DA6">
        <w:rPr>
          <w:rFonts w:ascii="Roboto Condensed" w:hAnsi="Roboto Condensed" w:cs="Arial"/>
          <w:b/>
          <w:color w:val="4472C4" w:themeColor="accent1"/>
          <w:sz w:val="28"/>
          <w:szCs w:val="28"/>
        </w:rPr>
        <w:t>Пакет «</w:t>
      </w:r>
      <w:r>
        <w:rPr>
          <w:rFonts w:ascii="Roboto Condensed" w:hAnsi="Roboto Condensed" w:cs="Arial"/>
          <w:b/>
          <w:color w:val="4472C4" w:themeColor="accent1"/>
          <w:sz w:val="28"/>
          <w:szCs w:val="28"/>
          <w:lang w:val="en-US"/>
        </w:rPr>
        <w:t>VIP</w:t>
      </w:r>
      <w:r w:rsidRPr="002F3DA6">
        <w:rPr>
          <w:rFonts w:ascii="Roboto Condensed" w:hAnsi="Roboto Condensed" w:cs="Arial"/>
          <w:b/>
          <w:color w:val="4472C4" w:themeColor="accent1"/>
          <w:sz w:val="28"/>
          <w:szCs w:val="28"/>
        </w:rPr>
        <w:t xml:space="preserve">» </w:t>
      </w:r>
    </w:p>
    <w:p w14:paraId="0CD47D7D" w14:textId="77777777" w:rsidR="00A13660" w:rsidRPr="002F3DA6" w:rsidRDefault="00A13660" w:rsidP="00A13660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2</w:t>
      </w:r>
      <w:r w:rsidRPr="00294799">
        <w:rPr>
          <w:rFonts w:ascii="Roboto Condensed" w:hAnsi="Roboto Condensed" w:cs="Arial"/>
          <w:b/>
          <w:color w:val="000000"/>
          <w:sz w:val="24"/>
          <w:szCs w:val="24"/>
        </w:rPr>
        <w:t>5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>-</w:t>
      </w:r>
      <w:r w:rsidRPr="00294799">
        <w:rPr>
          <w:rFonts w:ascii="Roboto Condensed" w:hAnsi="Roboto Condensed" w:cs="Arial"/>
          <w:b/>
          <w:color w:val="000000"/>
          <w:sz w:val="24"/>
          <w:szCs w:val="24"/>
        </w:rPr>
        <w:t>27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>
        <w:rPr>
          <w:rFonts w:ascii="Roboto Condensed" w:hAnsi="Roboto Condensed" w:cs="Arial"/>
          <w:b/>
          <w:color w:val="000000"/>
          <w:sz w:val="24"/>
          <w:szCs w:val="24"/>
        </w:rPr>
        <w:t>июня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2025 г.</w:t>
      </w:r>
    </w:p>
    <w:p w14:paraId="4EDEDD35" w14:textId="465D7EB7" w:rsidR="00A13660" w:rsidRPr="00A13660" w:rsidRDefault="00A13660" w:rsidP="00A13660">
      <w:pPr>
        <w:widowControl w:val="0"/>
        <w:tabs>
          <w:tab w:val="right" w:pos="4179"/>
        </w:tabs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b/>
          <w:color w:val="000000"/>
          <w:sz w:val="24"/>
          <w:szCs w:val="24"/>
        </w:rPr>
      </w:pPr>
      <w:r w:rsidRPr="00294799">
        <w:rPr>
          <w:rFonts w:ascii="Roboto Condensed" w:hAnsi="Roboto Condensed" w:cs="Arial"/>
          <w:b/>
          <w:color w:val="000000"/>
          <w:sz w:val="24"/>
          <w:szCs w:val="24"/>
        </w:rPr>
        <w:t>3</w:t>
      </w:r>
      <w:r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дня участия</w:t>
      </w:r>
      <w:r>
        <w:rPr>
          <w:rFonts w:ascii="Roboto Condensed" w:hAnsi="Roboto Condensed" w:cs="Arial"/>
          <w:b/>
          <w:color w:val="000000"/>
          <w:sz w:val="24"/>
          <w:szCs w:val="24"/>
          <w:lang w:val="de-AT"/>
        </w:rPr>
        <w:t xml:space="preserve"> </w:t>
      </w:r>
      <w:r>
        <w:rPr>
          <w:rFonts w:ascii="Roboto Condensed" w:hAnsi="Roboto Condensed" w:cs="Arial"/>
          <w:b/>
          <w:color w:val="000000"/>
          <w:sz w:val="24"/>
          <w:szCs w:val="24"/>
        </w:rPr>
        <w:t>с проживанием</w:t>
      </w:r>
    </w:p>
    <w:p w14:paraId="789B9F87" w14:textId="487A4586" w:rsidR="007F1FDD" w:rsidRPr="007F1FDD" w:rsidRDefault="00810B2C" w:rsidP="007F1FDD">
      <w:pPr>
        <w:widowControl w:val="0"/>
        <w:autoSpaceDE w:val="0"/>
        <w:autoSpaceDN w:val="0"/>
        <w:adjustRightInd w:val="0"/>
        <w:spacing w:after="0"/>
        <w:rPr>
          <w:rFonts w:ascii="Roboto Condensed" w:hAnsi="Roboto Condensed" w:cs="Arial"/>
          <w:b/>
          <w:color w:val="000000"/>
          <w:sz w:val="24"/>
          <w:szCs w:val="24"/>
        </w:rPr>
      </w:pPr>
      <w:sdt>
        <w:sdtPr>
          <w:rPr>
            <w:rFonts w:ascii="Roboto Condensed" w:hAnsi="Roboto Condensed" w:cs="Arial"/>
            <w:b/>
            <w:color w:val="000000"/>
            <w:sz w:val="24"/>
            <w:szCs w:val="24"/>
          </w:rPr>
          <w:id w:val="-25459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DD" w:rsidRPr="002F3DA6">
            <w:rPr>
              <w:rFonts w:ascii="Segoe UI Symbol" w:eastAsia="MS Gothic" w:hAnsi="Segoe UI Symbol" w:cs="Segoe UI Symbol"/>
              <w:b/>
              <w:color w:val="000000"/>
              <w:sz w:val="24"/>
              <w:szCs w:val="24"/>
            </w:rPr>
            <w:t>☐</w:t>
          </w:r>
        </w:sdtContent>
      </w:sdt>
      <w:r w:rsidR="007F1FDD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</w:t>
      </w:r>
      <w:r w:rsidR="007F1FDD">
        <w:rPr>
          <w:rFonts w:ascii="Roboto Condensed" w:hAnsi="Roboto Condensed" w:cs="Arial"/>
          <w:b/>
          <w:color w:val="000000"/>
          <w:sz w:val="24"/>
          <w:szCs w:val="24"/>
        </w:rPr>
        <w:t>88</w:t>
      </w:r>
      <w:r w:rsidR="007F1FDD" w:rsidRPr="00294799">
        <w:rPr>
          <w:rFonts w:ascii="Roboto Condensed" w:hAnsi="Roboto Condensed" w:cs="Arial"/>
          <w:b/>
          <w:color w:val="000000"/>
          <w:sz w:val="24"/>
          <w:szCs w:val="24"/>
        </w:rPr>
        <w:t> </w:t>
      </w:r>
      <w:r w:rsidR="007F1FDD">
        <w:rPr>
          <w:rFonts w:ascii="Roboto Condensed" w:hAnsi="Roboto Condensed" w:cs="Arial"/>
          <w:b/>
          <w:color w:val="000000"/>
          <w:sz w:val="24"/>
          <w:szCs w:val="24"/>
        </w:rPr>
        <w:t>2</w:t>
      </w:r>
      <w:r w:rsidR="007F1FDD" w:rsidRPr="00294799">
        <w:rPr>
          <w:rFonts w:ascii="Roboto Condensed" w:hAnsi="Roboto Condensed" w:cs="Arial"/>
          <w:b/>
          <w:color w:val="000000"/>
          <w:sz w:val="24"/>
          <w:szCs w:val="24"/>
        </w:rPr>
        <w:t>50</w:t>
      </w:r>
      <w:r w:rsidR="007F1FDD" w:rsidRPr="002F3DA6">
        <w:rPr>
          <w:rFonts w:ascii="Roboto Condensed" w:hAnsi="Roboto Condensed" w:cs="Arial"/>
          <w:b/>
          <w:color w:val="000000"/>
          <w:sz w:val="24"/>
          <w:szCs w:val="24"/>
        </w:rPr>
        <w:t xml:space="preserve"> руб. </w:t>
      </w:r>
      <w:r w:rsidR="007F1FDD" w:rsidRPr="002F3DA6">
        <w:rPr>
          <w:rFonts w:ascii="Roboto Condensed" w:hAnsi="Roboto Condensed" w:cs="Arial"/>
          <w:bCs/>
          <w:color w:val="000000"/>
          <w:sz w:val="24"/>
          <w:szCs w:val="24"/>
        </w:rPr>
        <w:t>за 1 делегата</w:t>
      </w:r>
      <w:r w:rsidR="007F1FDD">
        <w:rPr>
          <w:rFonts w:ascii="Roboto Condensed" w:hAnsi="Roboto Condensed" w:cs="Arial"/>
          <w:bCs/>
          <w:color w:val="000000"/>
          <w:sz w:val="24"/>
          <w:szCs w:val="24"/>
        </w:rPr>
        <w:t xml:space="preserve"> </w:t>
      </w:r>
      <w:r w:rsidR="007F1FDD" w:rsidRPr="00294799">
        <w:rPr>
          <w:rFonts w:ascii="Roboto Condensed" w:hAnsi="Roboto Condensed" w:cs="Arial"/>
          <w:bCs/>
          <w:i/>
          <w:iCs/>
          <w:color w:val="000000"/>
          <w:sz w:val="24"/>
          <w:szCs w:val="24"/>
        </w:rPr>
        <w:t>(при оплате до 5 июня)</w:t>
      </w:r>
      <w:r w:rsidR="007F1FDD">
        <w:rPr>
          <w:rFonts w:ascii="Roboto Condensed" w:hAnsi="Roboto Condensed" w:cs="Arial"/>
          <w:bCs/>
          <w:i/>
          <w:iCs/>
          <w:color w:val="000000"/>
          <w:sz w:val="24"/>
          <w:szCs w:val="24"/>
        </w:rPr>
        <w:t xml:space="preserve"> с проживанием 2 ночи в отеле </w:t>
      </w:r>
      <w:proofErr w:type="spellStart"/>
      <w:r w:rsidR="007F1FDD">
        <w:rPr>
          <w:rFonts w:ascii="Roboto Condensed" w:hAnsi="Roboto Condensed" w:cs="Arial"/>
          <w:bCs/>
          <w:i/>
          <w:iCs/>
          <w:color w:val="000000"/>
          <w:sz w:val="24"/>
          <w:szCs w:val="24"/>
          <w:lang w:val="en-US"/>
        </w:rPr>
        <w:t>HolidayHall</w:t>
      </w:r>
      <w:proofErr w:type="spellEnd"/>
    </w:p>
    <w:p w14:paraId="76AE12EB" w14:textId="77777777" w:rsidR="007F1FDD" w:rsidRPr="002F3DA6" w:rsidRDefault="007F1FDD" w:rsidP="001C44E2">
      <w:pPr>
        <w:widowControl w:val="0"/>
        <w:autoSpaceDE w:val="0"/>
        <w:autoSpaceDN w:val="0"/>
        <w:adjustRightInd w:val="0"/>
        <w:spacing w:after="0"/>
        <w:rPr>
          <w:rFonts w:ascii="Roboto Condensed" w:hAnsi="Roboto Condensed" w:cs="Arial"/>
          <w:b/>
          <w:color w:val="000000"/>
          <w:sz w:val="24"/>
          <w:szCs w:val="24"/>
        </w:rPr>
      </w:pPr>
    </w:p>
    <w:p w14:paraId="65FACD78" w14:textId="42B1F84C" w:rsidR="002F3DA6" w:rsidRPr="002F3DA6" w:rsidRDefault="002F3DA6" w:rsidP="002F3DA6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eastAsia="MS Gothic" w:hAnsi="Roboto Condensed" w:cs="Segoe UI Symbol"/>
          <w:b/>
          <w:color w:val="000000"/>
          <w:sz w:val="24"/>
          <w:szCs w:val="24"/>
        </w:rPr>
      </w:pPr>
      <w:r w:rsidRPr="002F3DA6">
        <w:rPr>
          <w:rFonts w:ascii="Roboto Condensed" w:eastAsia="MS Gothic" w:hAnsi="Roboto Condensed" w:cs="Segoe UI Symbol"/>
          <w:b/>
          <w:color w:val="000000"/>
          <w:sz w:val="24"/>
          <w:szCs w:val="24"/>
        </w:rPr>
        <w:t xml:space="preserve">РЕКЛАМНЫЕ ОПЦИИ: </w:t>
      </w:r>
    </w:p>
    <w:p w14:paraId="2BDEEF48" w14:textId="56655FFD" w:rsidR="0061381F" w:rsidRPr="002F3DA6" w:rsidRDefault="0061381F" w:rsidP="002F3DA6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 xml:space="preserve">При участии не менее 3 делегатов </w:t>
      </w:r>
      <w:r w:rsidR="00294799">
        <w:rPr>
          <w:rFonts w:ascii="Roboto Condensed" w:hAnsi="Roboto Condensed" w:cs="Arial"/>
          <w:color w:val="000000"/>
        </w:rPr>
        <w:t>2</w:t>
      </w:r>
      <w:r w:rsidRPr="002F3DA6">
        <w:rPr>
          <w:rFonts w:ascii="Roboto Condensed" w:hAnsi="Roboto Condensed" w:cs="Arial"/>
          <w:color w:val="000000"/>
        </w:rPr>
        <w:t xml:space="preserve"> рекламн</w:t>
      </w:r>
      <w:r w:rsidR="00294799">
        <w:rPr>
          <w:rFonts w:ascii="Roboto Condensed" w:hAnsi="Roboto Condensed" w:cs="Arial"/>
          <w:color w:val="000000"/>
        </w:rPr>
        <w:t>ые</w:t>
      </w:r>
      <w:r w:rsidRPr="002F3DA6">
        <w:rPr>
          <w:rFonts w:ascii="Roboto Condensed" w:hAnsi="Roboto Condensed" w:cs="Arial"/>
          <w:color w:val="000000"/>
        </w:rPr>
        <w:t xml:space="preserve"> опци</w:t>
      </w:r>
      <w:r w:rsidR="00294799">
        <w:rPr>
          <w:rFonts w:ascii="Roboto Condensed" w:hAnsi="Roboto Condensed" w:cs="Arial"/>
          <w:color w:val="000000"/>
        </w:rPr>
        <w:t>и</w:t>
      </w:r>
      <w:r w:rsidRPr="002F3DA6">
        <w:rPr>
          <w:rFonts w:ascii="Roboto Condensed" w:hAnsi="Roboto Condensed" w:cs="Arial"/>
          <w:color w:val="000000"/>
        </w:rPr>
        <w:t xml:space="preserve"> комплиментарно на выбор, при участии 4 делегатов </w:t>
      </w:r>
      <w:r w:rsidR="00294799">
        <w:rPr>
          <w:rFonts w:ascii="Roboto Condensed" w:hAnsi="Roboto Condensed" w:cs="Arial"/>
          <w:color w:val="000000"/>
        </w:rPr>
        <w:t>3</w:t>
      </w:r>
      <w:r w:rsidRPr="002F3DA6">
        <w:rPr>
          <w:rFonts w:ascii="Roboto Condensed" w:hAnsi="Roboto Condensed" w:cs="Arial"/>
          <w:color w:val="000000"/>
        </w:rPr>
        <w:t xml:space="preserve"> рекламные опции комплиментарно на выбор:</w:t>
      </w:r>
    </w:p>
    <w:p w14:paraId="228E5C2C" w14:textId="204C310A" w:rsidR="0061381F" w:rsidRPr="002F3DA6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рекламный стол</w:t>
      </w:r>
    </w:p>
    <w:p w14:paraId="4A72D49B" w14:textId="260207E7" w:rsidR="0061381F" w:rsidRPr="002F3DA6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выступление 10 мин</w:t>
      </w:r>
    </w:p>
    <w:p w14:paraId="3253293C" w14:textId="6115DB0B" w:rsidR="0061381F" w:rsidRPr="002F3DA6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рол-</w:t>
      </w:r>
      <w:proofErr w:type="spellStart"/>
      <w:r w:rsidRPr="002F3DA6">
        <w:rPr>
          <w:rFonts w:ascii="Roboto Condensed" w:hAnsi="Roboto Condensed" w:cs="Arial"/>
          <w:color w:val="000000"/>
        </w:rPr>
        <w:t>апы</w:t>
      </w:r>
      <w:proofErr w:type="spellEnd"/>
      <w:r w:rsidRPr="002F3DA6">
        <w:rPr>
          <w:rFonts w:ascii="Roboto Condensed" w:hAnsi="Roboto Condensed" w:cs="Arial"/>
          <w:color w:val="000000"/>
        </w:rPr>
        <w:t xml:space="preserve"> в зоне зала и президиума</w:t>
      </w:r>
    </w:p>
    <w:p w14:paraId="3B619DFE" w14:textId="1E8113B5" w:rsidR="0061381F" w:rsidRPr="002F3DA6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 xml:space="preserve">размещение раздатки на местах делегатов </w:t>
      </w:r>
    </w:p>
    <w:p w14:paraId="2AF6DFC8" w14:textId="6261B13C" w:rsidR="0061381F" w:rsidRPr="002F3DA6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вложение раздатки в пакет участника</w:t>
      </w:r>
    </w:p>
    <w:p w14:paraId="63AF92A8" w14:textId="1DDDCD33" w:rsidR="00216A42" w:rsidRDefault="0061381F" w:rsidP="008D5FC9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>рекламная рассылка по базе с анонсом участия делегации в конференции</w:t>
      </w:r>
    </w:p>
    <w:p w14:paraId="071C1AA9" w14:textId="77777777" w:rsidR="008D5FC9" w:rsidRDefault="00294799" w:rsidP="003B1BF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видеоролик об участии делегации в мероприятии с продвижением на ресурсах организатора</w:t>
      </w:r>
    </w:p>
    <w:p w14:paraId="5A18D2AB" w14:textId="71548B3B" w:rsidR="00294799" w:rsidRDefault="00294799" w:rsidP="003B1BF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организация индивидуальных переговоров с делегатами конференции</w:t>
      </w:r>
    </w:p>
    <w:p w14:paraId="3C779888" w14:textId="72635E96" w:rsidR="00294799" w:rsidRPr="00294799" w:rsidRDefault="00294799" w:rsidP="003B1BF5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Roboto Condensed" w:hAnsi="Roboto Condensed" w:cs="Arial"/>
          <w:color w:val="000000"/>
        </w:rPr>
        <w:sectPr w:rsidR="00294799" w:rsidRPr="00294799" w:rsidSect="008D5FC9">
          <w:type w:val="continuous"/>
          <w:pgSz w:w="11906" w:h="16838"/>
          <w:pgMar w:top="284" w:right="851" w:bottom="0" w:left="851" w:header="0" w:footer="0" w:gutter="0"/>
          <w:cols w:num="2" w:space="720"/>
          <w:docGrid w:linePitch="299"/>
        </w:sectPr>
      </w:pPr>
    </w:p>
    <w:p w14:paraId="2E7E2139" w14:textId="77777777" w:rsidR="002F3DA6" w:rsidRDefault="002F3DA6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</w:p>
    <w:p w14:paraId="5A5AE411" w14:textId="4ED7A714" w:rsidR="003B1BF5" w:rsidRDefault="003B1BF5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  <w:r w:rsidRPr="002F3DA6">
        <w:rPr>
          <w:rFonts w:ascii="Roboto Condensed" w:hAnsi="Roboto Condensed" w:cs="Arial"/>
          <w:color w:val="000000"/>
        </w:rPr>
        <w:t xml:space="preserve">*Скидка </w:t>
      </w:r>
      <w:r w:rsidR="00294799">
        <w:rPr>
          <w:rFonts w:ascii="Roboto Condensed" w:hAnsi="Roboto Condensed" w:cs="Arial"/>
          <w:color w:val="000000"/>
        </w:rPr>
        <w:t>5</w:t>
      </w:r>
      <w:r w:rsidRPr="002F3DA6">
        <w:rPr>
          <w:rFonts w:ascii="Roboto Condensed" w:hAnsi="Roboto Condensed" w:cs="Arial"/>
          <w:color w:val="000000"/>
        </w:rPr>
        <w:t>% за второго и последующих участников</w:t>
      </w:r>
    </w:p>
    <w:p w14:paraId="1478212D" w14:textId="4AF394BD" w:rsidR="002F3DA6" w:rsidRPr="002F3DA6" w:rsidRDefault="002F3DA6" w:rsidP="003B1BF5">
      <w:pPr>
        <w:widowControl w:val="0"/>
        <w:autoSpaceDE w:val="0"/>
        <w:autoSpaceDN w:val="0"/>
        <w:adjustRightInd w:val="0"/>
        <w:spacing w:after="0" w:line="240" w:lineRule="auto"/>
        <w:rPr>
          <w:rFonts w:ascii="Roboto Condensed" w:hAnsi="Roboto Condensed" w:cs="Arial"/>
          <w:color w:val="000000"/>
        </w:rPr>
      </w:pPr>
      <w:r>
        <w:rPr>
          <w:rFonts w:ascii="Roboto Condensed" w:hAnsi="Roboto Condensed" w:cs="Arial"/>
          <w:color w:val="000000"/>
        </w:rPr>
        <w:t>*Скидка 25% региональным компаниям (</w:t>
      </w:r>
      <w:r w:rsidR="00294799">
        <w:rPr>
          <w:rFonts w:ascii="Roboto Condensed" w:hAnsi="Roboto Condensed" w:cs="Arial"/>
          <w:color w:val="000000"/>
        </w:rPr>
        <w:t>Самарская область</w:t>
      </w:r>
      <w:r>
        <w:rPr>
          <w:rFonts w:ascii="Roboto Condensed" w:hAnsi="Roboto Condensed" w:cs="Arial"/>
          <w:color w:val="000000"/>
        </w:rPr>
        <w:t>)</w:t>
      </w:r>
    </w:p>
    <w:p w14:paraId="037205F4" w14:textId="35FD18C9" w:rsidR="00536FB7" w:rsidRPr="007F1FDD" w:rsidRDefault="00536FB7" w:rsidP="00536FB7">
      <w:pPr>
        <w:spacing w:after="0" w:line="240" w:lineRule="auto"/>
        <w:rPr>
          <w:rFonts w:ascii="Roboto Condensed" w:hAnsi="Roboto Condensed" w:cs="Arial"/>
          <w:bCs/>
          <w:i/>
          <w:sz w:val="24"/>
          <w:szCs w:val="24"/>
        </w:rPr>
      </w:pPr>
      <w:r w:rsidRPr="002F3DA6">
        <w:rPr>
          <w:rFonts w:ascii="Roboto Condensed" w:hAnsi="Roboto Condensed" w:cs="Arial"/>
          <w:bCs/>
          <w:i/>
          <w:sz w:val="24"/>
          <w:szCs w:val="24"/>
        </w:rPr>
        <w:t xml:space="preserve">В стоимость не включены проживание и проезд. </w:t>
      </w:r>
      <w:r w:rsidR="00763C2B" w:rsidRPr="00763C2B">
        <w:rPr>
          <w:rFonts w:ascii="Roboto Condensed" w:hAnsi="Roboto Condensed" w:cs="Arial"/>
          <w:bCs/>
          <w:i/>
          <w:sz w:val="24"/>
          <w:szCs w:val="24"/>
        </w:rPr>
        <w:t>Указанная стоимость услуг включает налог НДС 5%.</w:t>
      </w:r>
    </w:p>
    <w:p w14:paraId="485B0A1A" w14:textId="77777777" w:rsidR="00FE56F7" w:rsidRPr="002F3DA6" w:rsidRDefault="00FE56F7" w:rsidP="00536FB7">
      <w:pPr>
        <w:spacing w:after="0" w:line="240" w:lineRule="auto"/>
        <w:rPr>
          <w:rFonts w:ascii="Roboto Condensed" w:hAnsi="Roboto Condensed" w:cs="Arial"/>
          <w:b/>
          <w:i/>
          <w:sz w:val="24"/>
          <w:szCs w:val="24"/>
        </w:rPr>
      </w:pPr>
    </w:p>
    <w:p w14:paraId="679F6494" w14:textId="77777777" w:rsidR="00201A91" w:rsidRPr="002F3DA6" w:rsidRDefault="00201A91" w:rsidP="00B267CF">
      <w:pPr>
        <w:spacing w:after="0" w:line="240" w:lineRule="auto"/>
        <w:rPr>
          <w:rFonts w:ascii="Roboto Condensed" w:eastAsia="Times New Roman" w:hAnsi="Roboto Condensed" w:cs="Arial"/>
          <w:sz w:val="18"/>
          <w:szCs w:val="18"/>
        </w:rPr>
      </w:pPr>
    </w:p>
    <w:p w14:paraId="68E27980" w14:textId="77777777" w:rsidR="00201A91" w:rsidRPr="002F3DA6" w:rsidRDefault="00201A91" w:rsidP="00B267CF">
      <w:pPr>
        <w:spacing w:after="0" w:line="240" w:lineRule="auto"/>
        <w:rPr>
          <w:rFonts w:ascii="Roboto Condensed" w:eastAsia="Times New Roman" w:hAnsi="Roboto Condensed" w:cs="Arial"/>
          <w:sz w:val="18"/>
          <w:szCs w:val="18"/>
        </w:rPr>
      </w:pPr>
    </w:p>
    <w:p w14:paraId="535C0761" w14:textId="61D26979" w:rsidR="00B267CF" w:rsidRPr="002F3DA6" w:rsidRDefault="00B267CF" w:rsidP="00FF2A8B">
      <w:pPr>
        <w:spacing w:after="0" w:line="240" w:lineRule="auto"/>
        <w:rPr>
          <w:rFonts w:ascii="Roboto Condensed" w:eastAsia="Times New Roman" w:hAnsi="Roboto Condensed" w:cs="Arial"/>
        </w:rPr>
      </w:pPr>
      <w:r w:rsidRPr="002F3DA6">
        <w:rPr>
          <w:rFonts w:ascii="Roboto Condensed" w:eastAsia="Times New Roman" w:hAnsi="Roboto Condensed" w:cs="Arial"/>
        </w:rPr>
        <w:t>Руководитель предприятия</w:t>
      </w:r>
      <w:r w:rsidR="002D7C26" w:rsidRPr="002F3DA6">
        <w:rPr>
          <w:rFonts w:ascii="Roboto Condensed" w:eastAsia="Times New Roman" w:hAnsi="Roboto Condensed" w:cs="Arial"/>
        </w:rPr>
        <w:t xml:space="preserve"> </w:t>
      </w:r>
      <w:r w:rsidR="002D7C26" w:rsidRPr="002F3DA6">
        <w:rPr>
          <w:rFonts w:ascii="Roboto Condensed" w:eastAsia="Times New Roman" w:hAnsi="Roboto Condensed" w:cs="Arial"/>
          <w:u w:val="single"/>
        </w:rPr>
        <w:t xml:space="preserve">                                                     </w:t>
      </w:r>
      <w:r w:rsidRPr="002F3DA6">
        <w:rPr>
          <w:rFonts w:ascii="Roboto Condensed" w:eastAsia="Times New Roman" w:hAnsi="Roboto Condensed" w:cs="Arial"/>
        </w:rPr>
        <w:t>/</w:t>
      </w:r>
      <w:r w:rsidR="002D7C26" w:rsidRPr="002F3DA6">
        <w:rPr>
          <w:rFonts w:ascii="Roboto Condensed" w:eastAsia="Times New Roman" w:hAnsi="Roboto Condensed" w:cs="Arial"/>
          <w:u w:val="single"/>
        </w:rPr>
        <w:t xml:space="preserve">                                      </w:t>
      </w:r>
      <w:r w:rsidRPr="002F3DA6">
        <w:rPr>
          <w:rFonts w:ascii="Roboto Condensed" w:eastAsia="Times New Roman" w:hAnsi="Roboto Condensed" w:cs="Arial"/>
        </w:rPr>
        <w:t>/</w:t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="003F2DF5" w:rsidRPr="002F3DA6">
        <w:rPr>
          <w:rFonts w:ascii="Roboto Condensed" w:eastAsia="Times New Roman" w:hAnsi="Roboto Condensed" w:cs="Arial"/>
        </w:rPr>
        <w:t xml:space="preserve">                   </w:t>
      </w:r>
      <w:r w:rsidR="002D7C26" w:rsidRPr="002F3DA6">
        <w:rPr>
          <w:rFonts w:ascii="Roboto Condensed" w:eastAsia="Times New Roman" w:hAnsi="Roboto Condensed" w:cs="Arial"/>
        </w:rPr>
        <w:t xml:space="preserve">            </w:t>
      </w:r>
      <w:r w:rsidRPr="002F3DA6">
        <w:rPr>
          <w:rFonts w:ascii="Roboto Condensed" w:eastAsia="Times New Roman" w:hAnsi="Roboto Condensed" w:cs="Arial"/>
        </w:rPr>
        <w:t>расшифровка</w:t>
      </w:r>
      <w:r w:rsidR="00C975BF" w:rsidRPr="002F3DA6">
        <w:rPr>
          <w:rFonts w:ascii="Roboto Condensed" w:eastAsia="Times New Roman" w:hAnsi="Roboto Condensed" w:cs="Arial"/>
        </w:rPr>
        <w:t xml:space="preserve"> подписи</w:t>
      </w:r>
      <w:r w:rsidRPr="002F3DA6">
        <w:rPr>
          <w:rFonts w:ascii="Roboto Condensed" w:eastAsia="Times New Roman" w:hAnsi="Roboto Condensed" w:cs="Arial"/>
        </w:rPr>
        <w:t xml:space="preserve">          </w:t>
      </w:r>
      <w:r w:rsidR="00FF2A8B" w:rsidRPr="002F3DA6">
        <w:rPr>
          <w:rFonts w:ascii="Roboto Condensed" w:eastAsia="Times New Roman" w:hAnsi="Roboto Condensed" w:cs="Arial"/>
        </w:rPr>
        <w:t xml:space="preserve">подпись                         </w:t>
      </w:r>
      <w:r w:rsidRPr="002F3DA6">
        <w:rPr>
          <w:rFonts w:ascii="Roboto Condensed" w:eastAsia="Times New Roman" w:hAnsi="Roboto Condensed" w:cs="Arial"/>
        </w:rPr>
        <w:t>М.П.</w:t>
      </w:r>
    </w:p>
    <w:sectPr w:rsidR="00B267CF" w:rsidRPr="002F3DA6" w:rsidSect="008D5FC9">
      <w:type w:val="continuous"/>
      <w:pgSz w:w="11906" w:h="16838"/>
      <w:pgMar w:top="284" w:right="851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06E5" w14:textId="77777777" w:rsidR="00810B2C" w:rsidRDefault="00810B2C">
      <w:pPr>
        <w:spacing w:after="0" w:line="240" w:lineRule="auto"/>
      </w:pPr>
      <w:r>
        <w:separator/>
      </w:r>
    </w:p>
  </w:endnote>
  <w:endnote w:type="continuationSeparator" w:id="0">
    <w:p w14:paraId="12385AAC" w14:textId="77777777" w:rsidR="00810B2C" w:rsidRDefault="0081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0C24" w14:textId="77777777" w:rsidR="0062628A" w:rsidRDefault="0062628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9796CD" w14:textId="77777777" w:rsidR="0062628A" w:rsidRDefault="0062628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EE67" w14:textId="77777777" w:rsidR="0062628A" w:rsidRDefault="0062628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9109" w14:textId="77777777" w:rsidR="00810B2C" w:rsidRDefault="00810B2C">
      <w:pPr>
        <w:spacing w:after="0" w:line="240" w:lineRule="auto"/>
      </w:pPr>
      <w:r>
        <w:separator/>
      </w:r>
    </w:p>
  </w:footnote>
  <w:footnote w:type="continuationSeparator" w:id="0">
    <w:p w14:paraId="6FB31E77" w14:textId="77777777" w:rsidR="00810B2C" w:rsidRDefault="00810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82171"/>
    <w:multiLevelType w:val="hybridMultilevel"/>
    <w:tmpl w:val="09600428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47912"/>
    <w:multiLevelType w:val="hybridMultilevel"/>
    <w:tmpl w:val="681C83E0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F439C"/>
    <w:multiLevelType w:val="hybridMultilevel"/>
    <w:tmpl w:val="D3620A7E"/>
    <w:lvl w:ilvl="0" w:tplc="265AC11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804186"/>
    <w:multiLevelType w:val="hybridMultilevel"/>
    <w:tmpl w:val="FBAA6510"/>
    <w:lvl w:ilvl="0" w:tplc="1162269E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0923FCF"/>
    <w:multiLevelType w:val="hybridMultilevel"/>
    <w:tmpl w:val="C472D1C4"/>
    <w:lvl w:ilvl="0" w:tplc="F4F4C0D4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9A248CB"/>
    <w:multiLevelType w:val="hybridMultilevel"/>
    <w:tmpl w:val="B694D8D6"/>
    <w:lvl w:ilvl="0" w:tplc="6BA2C6D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NDYxMzc1NjEwMjNS0lEKTi0uzszPAykwrQUAwQgBXCwAAAA="/>
  </w:docVars>
  <w:rsids>
    <w:rsidRoot w:val="00ED23ED"/>
    <w:rsid w:val="00000A97"/>
    <w:rsid w:val="00006AD8"/>
    <w:rsid w:val="000148E2"/>
    <w:rsid w:val="00026CA9"/>
    <w:rsid w:val="00030023"/>
    <w:rsid w:val="00031634"/>
    <w:rsid w:val="00035679"/>
    <w:rsid w:val="00036F90"/>
    <w:rsid w:val="00043C79"/>
    <w:rsid w:val="000440D6"/>
    <w:rsid w:val="0004467B"/>
    <w:rsid w:val="000536C7"/>
    <w:rsid w:val="00072C3D"/>
    <w:rsid w:val="00073687"/>
    <w:rsid w:val="00092E09"/>
    <w:rsid w:val="000B2139"/>
    <w:rsid w:val="000B2D16"/>
    <w:rsid w:val="000B3DDA"/>
    <w:rsid w:val="000E0AE0"/>
    <w:rsid w:val="000E17C5"/>
    <w:rsid w:val="000E2E81"/>
    <w:rsid w:val="000F1A14"/>
    <w:rsid w:val="000F52AC"/>
    <w:rsid w:val="0010254A"/>
    <w:rsid w:val="001025EC"/>
    <w:rsid w:val="00107A6D"/>
    <w:rsid w:val="00111266"/>
    <w:rsid w:val="001152D7"/>
    <w:rsid w:val="001160A5"/>
    <w:rsid w:val="00120E83"/>
    <w:rsid w:val="00123A59"/>
    <w:rsid w:val="001249FA"/>
    <w:rsid w:val="00132B10"/>
    <w:rsid w:val="00136A64"/>
    <w:rsid w:val="00140703"/>
    <w:rsid w:val="00154931"/>
    <w:rsid w:val="00161F77"/>
    <w:rsid w:val="0016564F"/>
    <w:rsid w:val="00165DE2"/>
    <w:rsid w:val="00170CF7"/>
    <w:rsid w:val="00171630"/>
    <w:rsid w:val="0017185A"/>
    <w:rsid w:val="0018796C"/>
    <w:rsid w:val="00196053"/>
    <w:rsid w:val="001B3A9B"/>
    <w:rsid w:val="001C1420"/>
    <w:rsid w:val="001C3982"/>
    <w:rsid w:val="001C44E2"/>
    <w:rsid w:val="001D4163"/>
    <w:rsid w:val="001E2B65"/>
    <w:rsid w:val="001E400E"/>
    <w:rsid w:val="00201A91"/>
    <w:rsid w:val="00216752"/>
    <w:rsid w:val="00216A42"/>
    <w:rsid w:val="002206F7"/>
    <w:rsid w:val="00224F11"/>
    <w:rsid w:val="00231E25"/>
    <w:rsid w:val="00234129"/>
    <w:rsid w:val="002476B8"/>
    <w:rsid w:val="00262F16"/>
    <w:rsid w:val="00271659"/>
    <w:rsid w:val="002800AD"/>
    <w:rsid w:val="0028159A"/>
    <w:rsid w:val="00291992"/>
    <w:rsid w:val="00294799"/>
    <w:rsid w:val="00296DEC"/>
    <w:rsid w:val="002B5DB3"/>
    <w:rsid w:val="002C1E3B"/>
    <w:rsid w:val="002D12BB"/>
    <w:rsid w:val="002D217D"/>
    <w:rsid w:val="002D7C26"/>
    <w:rsid w:val="002F3DA6"/>
    <w:rsid w:val="002F74BF"/>
    <w:rsid w:val="00310AD8"/>
    <w:rsid w:val="003151CF"/>
    <w:rsid w:val="00316BCF"/>
    <w:rsid w:val="00336581"/>
    <w:rsid w:val="00344461"/>
    <w:rsid w:val="0035409A"/>
    <w:rsid w:val="0035475C"/>
    <w:rsid w:val="00377F9C"/>
    <w:rsid w:val="00385689"/>
    <w:rsid w:val="003877BE"/>
    <w:rsid w:val="003912D9"/>
    <w:rsid w:val="00392198"/>
    <w:rsid w:val="003A1C1D"/>
    <w:rsid w:val="003A307F"/>
    <w:rsid w:val="003B1BF5"/>
    <w:rsid w:val="003B29EA"/>
    <w:rsid w:val="003B4E7F"/>
    <w:rsid w:val="003B7245"/>
    <w:rsid w:val="003B7CBB"/>
    <w:rsid w:val="003C0573"/>
    <w:rsid w:val="003D0589"/>
    <w:rsid w:val="003E3077"/>
    <w:rsid w:val="003F21A6"/>
    <w:rsid w:val="003F2DF5"/>
    <w:rsid w:val="00405C2B"/>
    <w:rsid w:val="00410567"/>
    <w:rsid w:val="004113DA"/>
    <w:rsid w:val="004146A5"/>
    <w:rsid w:val="00415C3E"/>
    <w:rsid w:val="00416B5D"/>
    <w:rsid w:val="004171E3"/>
    <w:rsid w:val="0042068D"/>
    <w:rsid w:val="004242AB"/>
    <w:rsid w:val="0042626A"/>
    <w:rsid w:val="00433ECB"/>
    <w:rsid w:val="00434068"/>
    <w:rsid w:val="0043511A"/>
    <w:rsid w:val="004374AD"/>
    <w:rsid w:val="0044606C"/>
    <w:rsid w:val="00454AF6"/>
    <w:rsid w:val="00483DA5"/>
    <w:rsid w:val="00484132"/>
    <w:rsid w:val="00492566"/>
    <w:rsid w:val="00493CAF"/>
    <w:rsid w:val="0049472D"/>
    <w:rsid w:val="004B0BAF"/>
    <w:rsid w:val="004B429B"/>
    <w:rsid w:val="004C35FE"/>
    <w:rsid w:val="004D4A0E"/>
    <w:rsid w:val="004E70DB"/>
    <w:rsid w:val="004E72E0"/>
    <w:rsid w:val="004F1FEB"/>
    <w:rsid w:val="00517DA9"/>
    <w:rsid w:val="00522E42"/>
    <w:rsid w:val="00527FC9"/>
    <w:rsid w:val="00536FB7"/>
    <w:rsid w:val="00540E91"/>
    <w:rsid w:val="00552115"/>
    <w:rsid w:val="0056610C"/>
    <w:rsid w:val="00577176"/>
    <w:rsid w:val="005A1688"/>
    <w:rsid w:val="005A4AAC"/>
    <w:rsid w:val="005B7C2D"/>
    <w:rsid w:val="005E02BB"/>
    <w:rsid w:val="0061381F"/>
    <w:rsid w:val="00621EC9"/>
    <w:rsid w:val="0062628A"/>
    <w:rsid w:val="0063024D"/>
    <w:rsid w:val="00632D6A"/>
    <w:rsid w:val="00634356"/>
    <w:rsid w:val="006512FE"/>
    <w:rsid w:val="00676BBB"/>
    <w:rsid w:val="00676DF9"/>
    <w:rsid w:val="00685435"/>
    <w:rsid w:val="00687BB7"/>
    <w:rsid w:val="0069414A"/>
    <w:rsid w:val="00697221"/>
    <w:rsid w:val="006A58DF"/>
    <w:rsid w:val="006A6649"/>
    <w:rsid w:val="006C7DC9"/>
    <w:rsid w:val="006E4A53"/>
    <w:rsid w:val="006E67A7"/>
    <w:rsid w:val="006E72CE"/>
    <w:rsid w:val="006F709A"/>
    <w:rsid w:val="007142D3"/>
    <w:rsid w:val="007213FE"/>
    <w:rsid w:val="00722588"/>
    <w:rsid w:val="00743DA9"/>
    <w:rsid w:val="00753E68"/>
    <w:rsid w:val="007545E6"/>
    <w:rsid w:val="00755609"/>
    <w:rsid w:val="00755FFC"/>
    <w:rsid w:val="00763C2B"/>
    <w:rsid w:val="00774D3E"/>
    <w:rsid w:val="0077581C"/>
    <w:rsid w:val="00776F5D"/>
    <w:rsid w:val="007822A4"/>
    <w:rsid w:val="007834E6"/>
    <w:rsid w:val="00787F0D"/>
    <w:rsid w:val="00791482"/>
    <w:rsid w:val="00797BFF"/>
    <w:rsid w:val="007B16B7"/>
    <w:rsid w:val="007B3D06"/>
    <w:rsid w:val="007B6DE1"/>
    <w:rsid w:val="007B7990"/>
    <w:rsid w:val="007C129C"/>
    <w:rsid w:val="007C7112"/>
    <w:rsid w:val="007D066A"/>
    <w:rsid w:val="007D38F8"/>
    <w:rsid w:val="007E5545"/>
    <w:rsid w:val="007E5742"/>
    <w:rsid w:val="007F1FDD"/>
    <w:rsid w:val="007F2D6C"/>
    <w:rsid w:val="007F4D93"/>
    <w:rsid w:val="007F6E2B"/>
    <w:rsid w:val="00810B2C"/>
    <w:rsid w:val="00821345"/>
    <w:rsid w:val="00822984"/>
    <w:rsid w:val="0083562C"/>
    <w:rsid w:val="00842EE6"/>
    <w:rsid w:val="00863A5F"/>
    <w:rsid w:val="0087098E"/>
    <w:rsid w:val="008740BF"/>
    <w:rsid w:val="00880BCF"/>
    <w:rsid w:val="0088193A"/>
    <w:rsid w:val="0088441A"/>
    <w:rsid w:val="00890CE8"/>
    <w:rsid w:val="008A0FBD"/>
    <w:rsid w:val="008B3972"/>
    <w:rsid w:val="008C53DF"/>
    <w:rsid w:val="008D0C21"/>
    <w:rsid w:val="008D5FC9"/>
    <w:rsid w:val="008D64CE"/>
    <w:rsid w:val="008E13B3"/>
    <w:rsid w:val="008E5FC3"/>
    <w:rsid w:val="008F3051"/>
    <w:rsid w:val="0090334E"/>
    <w:rsid w:val="0092118C"/>
    <w:rsid w:val="0093092B"/>
    <w:rsid w:val="0093134D"/>
    <w:rsid w:val="0093411F"/>
    <w:rsid w:val="009367EE"/>
    <w:rsid w:val="0094000E"/>
    <w:rsid w:val="00941012"/>
    <w:rsid w:val="009423FE"/>
    <w:rsid w:val="009448A8"/>
    <w:rsid w:val="00956736"/>
    <w:rsid w:val="00957BCF"/>
    <w:rsid w:val="00963BC7"/>
    <w:rsid w:val="009764F6"/>
    <w:rsid w:val="00987307"/>
    <w:rsid w:val="00987569"/>
    <w:rsid w:val="00992485"/>
    <w:rsid w:val="009945F1"/>
    <w:rsid w:val="009A20F2"/>
    <w:rsid w:val="009A47D3"/>
    <w:rsid w:val="009A4AD2"/>
    <w:rsid w:val="009D4DC8"/>
    <w:rsid w:val="009D63A6"/>
    <w:rsid w:val="009E55E1"/>
    <w:rsid w:val="009E5A84"/>
    <w:rsid w:val="009F02B2"/>
    <w:rsid w:val="009F10AC"/>
    <w:rsid w:val="00A0576F"/>
    <w:rsid w:val="00A13660"/>
    <w:rsid w:val="00A16FFB"/>
    <w:rsid w:val="00A32AB6"/>
    <w:rsid w:val="00A32F9F"/>
    <w:rsid w:val="00A3479C"/>
    <w:rsid w:val="00A42452"/>
    <w:rsid w:val="00A457C7"/>
    <w:rsid w:val="00A533FF"/>
    <w:rsid w:val="00A54AE1"/>
    <w:rsid w:val="00A740F3"/>
    <w:rsid w:val="00A8059B"/>
    <w:rsid w:val="00A85290"/>
    <w:rsid w:val="00A90DD8"/>
    <w:rsid w:val="00A92E37"/>
    <w:rsid w:val="00A95B1B"/>
    <w:rsid w:val="00AA6F9A"/>
    <w:rsid w:val="00AB4979"/>
    <w:rsid w:val="00AB5B04"/>
    <w:rsid w:val="00AC2640"/>
    <w:rsid w:val="00AC7406"/>
    <w:rsid w:val="00AC7EEF"/>
    <w:rsid w:val="00AE6586"/>
    <w:rsid w:val="00AE7845"/>
    <w:rsid w:val="00AF3031"/>
    <w:rsid w:val="00AF54E3"/>
    <w:rsid w:val="00B01ECE"/>
    <w:rsid w:val="00B12EB0"/>
    <w:rsid w:val="00B21702"/>
    <w:rsid w:val="00B26588"/>
    <w:rsid w:val="00B267CF"/>
    <w:rsid w:val="00B350BB"/>
    <w:rsid w:val="00B35FC4"/>
    <w:rsid w:val="00B366A6"/>
    <w:rsid w:val="00B402DE"/>
    <w:rsid w:val="00B45179"/>
    <w:rsid w:val="00B50A3B"/>
    <w:rsid w:val="00B51F62"/>
    <w:rsid w:val="00B5542E"/>
    <w:rsid w:val="00B675C7"/>
    <w:rsid w:val="00B91148"/>
    <w:rsid w:val="00BB0ECA"/>
    <w:rsid w:val="00BB756B"/>
    <w:rsid w:val="00BC04E7"/>
    <w:rsid w:val="00BC05EF"/>
    <w:rsid w:val="00BC0E68"/>
    <w:rsid w:val="00BC1A53"/>
    <w:rsid w:val="00BD5BDF"/>
    <w:rsid w:val="00BE7571"/>
    <w:rsid w:val="00BF6E42"/>
    <w:rsid w:val="00C1128B"/>
    <w:rsid w:val="00C11E6D"/>
    <w:rsid w:val="00C210A6"/>
    <w:rsid w:val="00C22F57"/>
    <w:rsid w:val="00C2516D"/>
    <w:rsid w:val="00C31272"/>
    <w:rsid w:val="00C44BE6"/>
    <w:rsid w:val="00C52211"/>
    <w:rsid w:val="00C5500A"/>
    <w:rsid w:val="00C56026"/>
    <w:rsid w:val="00C631BB"/>
    <w:rsid w:val="00C63CCA"/>
    <w:rsid w:val="00C754B9"/>
    <w:rsid w:val="00C75737"/>
    <w:rsid w:val="00C76F67"/>
    <w:rsid w:val="00C905B7"/>
    <w:rsid w:val="00C975BF"/>
    <w:rsid w:val="00CA0850"/>
    <w:rsid w:val="00CA0E26"/>
    <w:rsid w:val="00CA314A"/>
    <w:rsid w:val="00CA4689"/>
    <w:rsid w:val="00CA6A17"/>
    <w:rsid w:val="00CA71A5"/>
    <w:rsid w:val="00CC0143"/>
    <w:rsid w:val="00CC04F6"/>
    <w:rsid w:val="00CC1D84"/>
    <w:rsid w:val="00CC321E"/>
    <w:rsid w:val="00CD1B85"/>
    <w:rsid w:val="00CD7A01"/>
    <w:rsid w:val="00CE5D4F"/>
    <w:rsid w:val="00D0101F"/>
    <w:rsid w:val="00D011CA"/>
    <w:rsid w:val="00D1131D"/>
    <w:rsid w:val="00D13C82"/>
    <w:rsid w:val="00D21018"/>
    <w:rsid w:val="00D22CE2"/>
    <w:rsid w:val="00D25A73"/>
    <w:rsid w:val="00D25FC8"/>
    <w:rsid w:val="00D566EF"/>
    <w:rsid w:val="00D62DF4"/>
    <w:rsid w:val="00D65ABF"/>
    <w:rsid w:val="00D826E3"/>
    <w:rsid w:val="00D9190B"/>
    <w:rsid w:val="00D919AF"/>
    <w:rsid w:val="00D92C24"/>
    <w:rsid w:val="00D96C7E"/>
    <w:rsid w:val="00DA3263"/>
    <w:rsid w:val="00DA6CF0"/>
    <w:rsid w:val="00DA76DA"/>
    <w:rsid w:val="00DB60EE"/>
    <w:rsid w:val="00DB73AA"/>
    <w:rsid w:val="00DC079A"/>
    <w:rsid w:val="00DC3346"/>
    <w:rsid w:val="00DC66A0"/>
    <w:rsid w:val="00DC7916"/>
    <w:rsid w:val="00DD75C5"/>
    <w:rsid w:val="00DF7595"/>
    <w:rsid w:val="00E00C85"/>
    <w:rsid w:val="00E03E33"/>
    <w:rsid w:val="00E0457A"/>
    <w:rsid w:val="00E1287B"/>
    <w:rsid w:val="00E16F7C"/>
    <w:rsid w:val="00E42F65"/>
    <w:rsid w:val="00E53798"/>
    <w:rsid w:val="00E5576B"/>
    <w:rsid w:val="00E61253"/>
    <w:rsid w:val="00E64BD7"/>
    <w:rsid w:val="00E80A8E"/>
    <w:rsid w:val="00E829AB"/>
    <w:rsid w:val="00E82F4C"/>
    <w:rsid w:val="00E83D31"/>
    <w:rsid w:val="00EA7AB8"/>
    <w:rsid w:val="00EB37EE"/>
    <w:rsid w:val="00EB5DAD"/>
    <w:rsid w:val="00EB6F48"/>
    <w:rsid w:val="00ED23ED"/>
    <w:rsid w:val="00EF3E91"/>
    <w:rsid w:val="00F02AD8"/>
    <w:rsid w:val="00F3280A"/>
    <w:rsid w:val="00F34281"/>
    <w:rsid w:val="00F402D7"/>
    <w:rsid w:val="00F45C34"/>
    <w:rsid w:val="00F547D1"/>
    <w:rsid w:val="00F55739"/>
    <w:rsid w:val="00F61112"/>
    <w:rsid w:val="00F74C34"/>
    <w:rsid w:val="00F87927"/>
    <w:rsid w:val="00F96352"/>
    <w:rsid w:val="00F968D2"/>
    <w:rsid w:val="00FB6212"/>
    <w:rsid w:val="00FB693E"/>
    <w:rsid w:val="00FD24F3"/>
    <w:rsid w:val="00FD562E"/>
    <w:rsid w:val="00FE18AA"/>
    <w:rsid w:val="00FE56F7"/>
    <w:rsid w:val="00FF009A"/>
    <w:rsid w:val="00FF2A8B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030D9"/>
  <w15:chartTrackingRefBased/>
  <w15:docId w15:val="{75F60E0C-E543-4CDD-A1ED-F5D8B50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3A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CF"/>
  </w:style>
  <w:style w:type="character" w:styleId="a5">
    <w:name w:val="page number"/>
    <w:basedOn w:val="a0"/>
    <w:rsid w:val="00B267CF"/>
  </w:style>
  <w:style w:type="paragraph" w:styleId="a6">
    <w:name w:val="footer"/>
    <w:basedOn w:val="a"/>
    <w:link w:val="a7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7">
    <w:name w:val="Нижний колонтитул Знак"/>
    <w:link w:val="a6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aa">
    <w:name w:val="Hyperlink"/>
    <w:rsid w:val="00B01ECE"/>
    <w:rPr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(веб)"/>
    <w:basedOn w:val="a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863A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Unresolved Mention"/>
    <w:uiPriority w:val="99"/>
    <w:semiHidden/>
    <w:unhideWhenUsed/>
    <w:rsid w:val="00540E9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1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om@rusm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o@ruslo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9F6A-5D12-400D-BFC6-3A6C3BED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XII Международный форум «Лом черных и цветных металлов 2016»</vt:lpstr>
    </vt:vector>
  </TitlesOfParts>
  <Company>SPecialiST RePack</Company>
  <LinksUpToDate>false</LinksUpToDate>
  <CharactersWithSpaces>2184</CharactersWithSpaces>
  <SharedDoc>false</SharedDoc>
  <HLinks>
    <vt:vector size="12" baseType="variant"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  <vt:variant>
        <vt:i4>5308527</vt:i4>
      </vt:variant>
      <vt:variant>
        <vt:i4>0</vt:i4>
      </vt:variant>
      <vt:variant>
        <vt:i4>0</vt:i4>
      </vt:variant>
      <vt:variant>
        <vt:i4>5</vt:i4>
      </vt:variant>
      <vt:variant>
        <vt:lpwstr>mailto:sro@ruslom.com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cp:lastModifiedBy>mi</cp:lastModifiedBy>
  <cp:revision>2</cp:revision>
  <cp:lastPrinted>2025-04-21T08:42:00Z</cp:lastPrinted>
  <dcterms:created xsi:type="dcterms:W3CDTF">2025-04-28T09:01:00Z</dcterms:created>
  <dcterms:modified xsi:type="dcterms:W3CDTF">2025-04-28T09:01:00Z</dcterms:modified>
</cp:coreProperties>
</file>